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D1" w:rsidRDefault="003248D1">
      <w:pPr>
        <w:rPr>
          <w:rFonts w:hint="eastAsia"/>
        </w:rPr>
      </w:pPr>
    </w:p>
    <w:p w:rsidR="003248D1" w:rsidRDefault="003248D1">
      <w:pPr>
        <w:rPr>
          <w:rFonts w:hint="eastAsia"/>
        </w:rPr>
      </w:pPr>
    </w:p>
    <w:p w:rsidR="003248D1" w:rsidRDefault="003248D1">
      <w:pPr>
        <w:rPr>
          <w:rFonts w:hint="eastAsia"/>
        </w:rPr>
      </w:pPr>
    </w:p>
    <w:p w:rsidR="003248D1" w:rsidRDefault="003248D1">
      <w:pPr>
        <w:rPr>
          <w:rFonts w:hint="eastAsia"/>
        </w:rPr>
      </w:pPr>
    </w:p>
    <w:p w:rsidR="003248D1" w:rsidRDefault="003248D1">
      <w:pPr>
        <w:rPr>
          <w:rFonts w:hint="eastAsia"/>
        </w:rPr>
      </w:pPr>
    </w:p>
    <w:p w:rsidR="003248D1" w:rsidRDefault="003248D1">
      <w:pPr>
        <w:rPr>
          <w:rFonts w:hint="eastAsia"/>
        </w:rPr>
      </w:pPr>
    </w:p>
    <w:p w:rsidR="003248D1" w:rsidRDefault="00433792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4pt;margin-top:21pt;width:105.75pt;height:23.25pt;z-index:251662336" fillcolor="red" strokecolor="red">
            <v:textbox>
              <w:txbxContent>
                <w:p w:rsidR="00B87E15" w:rsidRPr="003248D1" w:rsidRDefault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 w:rsidR="003248D1">
        <w:rPr>
          <w:noProof/>
        </w:rPr>
        <w:pict>
          <v:shape id="_x0000_s1026" type="#_x0000_t202" style="position:absolute;margin-left:-11.05pt;margin-top:3.75pt;width:113.4pt;height:425.2pt;z-index:251660288;mso-width-relative:margin;mso-height-relative:margin" fillcolor="red">
            <v:textbox style="layout-flow:vertical-ideographic">
              <w:txbxContent>
                <w:p w:rsidR="00B87E15" w:rsidRPr="003248D1" w:rsidRDefault="00B87E15" w:rsidP="003248D1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地震保命避難</w:t>
                  </w:r>
                  <w:proofErr w:type="gramStart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三</w:t>
                  </w:r>
                  <w:proofErr w:type="gramEnd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3248D1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趴下  掩護  穩住</w:t>
                  </w:r>
                </w:p>
              </w:txbxContent>
            </v:textbox>
          </v:shape>
        </w:pict>
      </w:r>
    </w:p>
    <w:p w:rsidR="003248D1" w:rsidRDefault="003248D1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  <w:r>
        <w:rPr>
          <w:rFonts w:hint="eastAsia"/>
          <w:noProof/>
        </w:rPr>
        <w:pict>
          <v:shape id="_x0000_s1030" type="#_x0000_t202" style="position:absolute;margin-left:-3.4pt;margin-top:21pt;width:105.75pt;height:23.25pt;z-index:251666432" fillcolor="red" strokecolor="red">
            <v:textbox>
              <w:txbxContent>
                <w:p w:rsidR="00B87E15" w:rsidRPr="003248D1" w:rsidRDefault="00B87E15" w:rsidP="00433792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1.05pt;margin-top:3.75pt;width:113.4pt;height:425.2pt;z-index:251664384;mso-width-relative:margin;mso-height-relative:margin" fillcolor="red">
            <v:textbox style="layout-flow:vertical-ideographic">
              <w:txbxContent>
                <w:p w:rsidR="00B87E15" w:rsidRPr="003248D1" w:rsidRDefault="00B87E15" w:rsidP="00433792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地震保命避難</w:t>
                  </w:r>
                  <w:proofErr w:type="gramStart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三</w:t>
                  </w:r>
                  <w:proofErr w:type="gramEnd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433792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趴下  掩護  穩住</w:t>
                  </w:r>
                </w:p>
              </w:txbxContent>
            </v:textbox>
          </v:shape>
        </w:pict>
      </w: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  <w:r>
        <w:rPr>
          <w:rFonts w:hint="eastAsia"/>
          <w:noProof/>
        </w:rPr>
        <w:pict>
          <v:shape id="_x0000_s1032" type="#_x0000_t202" style="position:absolute;margin-left:-3.4pt;margin-top:21pt;width:105.75pt;height:23.25pt;z-index:251670528" fillcolor="red" strokecolor="red">
            <v:textbox>
              <w:txbxContent>
                <w:p w:rsidR="00B87E15" w:rsidRPr="003248D1" w:rsidRDefault="00B87E15" w:rsidP="00433792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1.05pt;margin-top:3.75pt;width:113.4pt;height:425.2pt;z-index:251668480;mso-width-relative:margin;mso-height-relative:margin" fillcolor="red">
            <v:textbox style="layout-flow:vertical-ideographic">
              <w:txbxContent>
                <w:p w:rsidR="00B87E15" w:rsidRPr="003248D1" w:rsidRDefault="00B87E15" w:rsidP="00433792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地震保命避難</w:t>
                  </w:r>
                  <w:proofErr w:type="gramStart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三</w:t>
                  </w:r>
                  <w:proofErr w:type="gramEnd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433792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趴下  掩護  穩住</w:t>
                  </w:r>
                </w:p>
              </w:txbxContent>
            </v:textbox>
          </v:shape>
        </w:pict>
      </w: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  <w:r>
        <w:rPr>
          <w:rFonts w:hint="eastAsia"/>
          <w:noProof/>
        </w:rPr>
        <w:pict>
          <v:shape id="_x0000_s1034" type="#_x0000_t202" style="position:absolute;margin-left:-3.4pt;margin-top:21pt;width:105.75pt;height:23.25pt;z-index:251674624" fillcolor="red" strokecolor="red">
            <v:textbox>
              <w:txbxContent>
                <w:p w:rsidR="00B87E15" w:rsidRPr="003248D1" w:rsidRDefault="00B87E15" w:rsidP="00433792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1.05pt;margin-top:3.75pt;width:113.4pt;height:425.2pt;z-index:251672576;mso-width-relative:margin;mso-height-relative:margin" fillcolor="red">
            <v:textbox style="layout-flow:vertical-ideographic">
              <w:txbxContent>
                <w:p w:rsidR="00B87E15" w:rsidRPr="003248D1" w:rsidRDefault="00B87E15" w:rsidP="00433792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地震保命避難</w:t>
                  </w:r>
                  <w:proofErr w:type="gramStart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三</w:t>
                  </w:r>
                  <w:proofErr w:type="gramEnd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433792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趴下  掩護  穩住</w:t>
                  </w:r>
                </w:p>
              </w:txbxContent>
            </v:textbox>
          </v:shape>
        </w:pict>
      </w:r>
    </w:p>
    <w:p w:rsidR="00433792" w:rsidRDefault="00433792" w:rsidP="00433792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  <w:r>
        <w:rPr>
          <w:rFonts w:hint="eastAsia"/>
          <w:noProof/>
        </w:rPr>
        <w:pict>
          <v:shape id="_x0000_s1101" type="#_x0000_t202" style="position:absolute;margin-left:-3.4pt;margin-top:21pt;width:105.75pt;height:23.25pt;z-index:251783168" fillcolor="red" strokecolor="red">
            <v:textbox>
              <w:txbxContent>
                <w:p w:rsidR="000A5DAF" w:rsidRPr="003248D1" w:rsidRDefault="000A5DAF" w:rsidP="000A5DAF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11.05pt;margin-top:3.75pt;width:113.4pt;height:425.2pt;z-index:251782144;mso-width-relative:margin;mso-height-relative:margin" fillcolor="red">
            <v:textbox style="layout-flow:vertical-ideographic">
              <w:txbxContent>
                <w:p w:rsidR="000A5DAF" w:rsidRPr="003248D1" w:rsidRDefault="000A5DAF" w:rsidP="000A5DAF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地震保命避難</w:t>
                  </w:r>
                  <w:proofErr w:type="gramStart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三</w:t>
                  </w:r>
                  <w:proofErr w:type="gramEnd"/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0A5DAF" w:rsidRPr="003248D1" w:rsidRDefault="000A5DAF" w:rsidP="000A5DAF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趴下  掩護  穩住</w:t>
                  </w:r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A5DAF" w:rsidRDefault="000A5DAF" w:rsidP="00043DAB">
      <w:pPr>
        <w:rPr>
          <w:rFonts w:hint="eastAsia"/>
        </w:rPr>
      </w:pPr>
    </w:p>
    <w:p w:rsidR="000A5DAF" w:rsidRDefault="000A5DAF" w:rsidP="00043DAB">
      <w:pPr>
        <w:rPr>
          <w:rFonts w:hint="eastAsia"/>
        </w:rPr>
      </w:pPr>
    </w:p>
    <w:p w:rsidR="000A5DAF" w:rsidRDefault="000A5DAF" w:rsidP="00043DAB">
      <w:pPr>
        <w:rPr>
          <w:rFonts w:hint="eastAsia"/>
        </w:rPr>
      </w:pPr>
    </w:p>
    <w:p w:rsidR="000A5DAF" w:rsidRDefault="000A5DAF" w:rsidP="00043DAB">
      <w:pPr>
        <w:rPr>
          <w:rFonts w:hint="eastAsia"/>
        </w:rPr>
      </w:pPr>
    </w:p>
    <w:p w:rsidR="000A5DAF" w:rsidRDefault="000A5DAF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433792" w:rsidRDefault="00043DAB" w:rsidP="0043379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3830955</wp:posOffset>
            </wp:positionV>
            <wp:extent cx="1333500" cy="1504950"/>
            <wp:effectExtent l="19050" t="0" r="0" b="0"/>
            <wp:wrapNone/>
            <wp:docPr id="23" name="圖片 4" descr="http://www.hnfa.gov.tw/ezfiles/25/1025/img/759/106388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nfa.gov.tw/ezfiles/25/1025/img/759/106388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63" type="#_x0000_t202" style="position:absolute;margin-left:-3.4pt;margin-top:21pt;width:105.75pt;height:23.25pt;z-index:251709440;mso-position-horizontal-relative:text;mso-position-vertical-relative:text" fillcolor="red" strokecolor="red">
            <v:textbox>
              <w:txbxContent>
                <w:p w:rsidR="00B87E15" w:rsidRPr="003248D1" w:rsidRDefault="00B87E15" w:rsidP="00043DAB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11.05pt;margin-top:3.75pt;width:113.4pt;height:425.2pt;z-index:251708416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滅火器使用四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拉、瞄、壓、掃</w:t>
                  </w:r>
                </w:p>
              </w:txbxContent>
            </v:textbox>
          </v:shape>
        </w:pict>
      </w: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433792" w:rsidP="00433792">
      <w:pPr>
        <w:rPr>
          <w:rFonts w:hint="eastAsia"/>
        </w:rPr>
      </w:pPr>
    </w:p>
    <w:p w:rsidR="00433792" w:rsidRDefault="00043DAB" w:rsidP="0043379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3830955</wp:posOffset>
            </wp:positionV>
            <wp:extent cx="1333500" cy="1504950"/>
            <wp:effectExtent l="19050" t="0" r="0" b="0"/>
            <wp:wrapNone/>
            <wp:docPr id="19" name="圖片 4" descr="http://www.hnfa.gov.tw/ezfiles/25/1025/img/759/106388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nfa.gov.tw/ezfiles/25/1025/img/759/106388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792">
        <w:rPr>
          <w:rFonts w:hint="eastAsia"/>
          <w:noProof/>
        </w:rPr>
        <w:pict>
          <v:shape id="_x0000_s1050" type="#_x0000_t202" style="position:absolute;margin-left:-3.4pt;margin-top:21pt;width:105.75pt;height:23.25pt;z-index:251684864;mso-position-horizontal-relative:text;mso-position-vertical-relative:text" fillcolor="red" strokecolor="red">
            <v:textbox>
              <w:txbxContent>
                <w:p w:rsidR="00B87E15" w:rsidRPr="003248D1" w:rsidRDefault="00B87E15" w:rsidP="00433792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 w:rsidR="00433792">
        <w:rPr>
          <w:noProof/>
        </w:rPr>
        <w:pict>
          <v:shape id="_x0000_s1049" type="#_x0000_t202" style="position:absolute;margin-left:-11.05pt;margin-top:3.75pt;width:113.4pt;height:425.2pt;z-index:251682816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433792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滅火器使用四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433792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拉、瞄、壓、掃</w:t>
                  </w:r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3830955</wp:posOffset>
            </wp:positionV>
            <wp:extent cx="1333500" cy="1504950"/>
            <wp:effectExtent l="19050" t="0" r="0" b="0"/>
            <wp:wrapNone/>
            <wp:docPr id="20" name="圖片 4" descr="http://www.hnfa.gov.tw/ezfiles/25/1025/img/759/106388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nfa.gov.tw/ezfiles/25/1025/img/759/106388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57" type="#_x0000_t202" style="position:absolute;margin-left:-3.4pt;margin-top:21pt;width:105.75pt;height:23.25pt;z-index:251697152;mso-position-horizontal-relative:text;mso-position-vertical-relative:text" fillcolor="red" strokecolor="red">
            <v:textbox>
              <w:txbxContent>
                <w:p w:rsidR="00B87E15" w:rsidRPr="003248D1" w:rsidRDefault="00B87E15" w:rsidP="00043DAB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11.05pt;margin-top:3.75pt;width:113.4pt;height:425.2pt;z-index:251696128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滅火器使用四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拉、瞄、壓、掃</w:t>
                  </w:r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3830955</wp:posOffset>
            </wp:positionV>
            <wp:extent cx="1333500" cy="1504950"/>
            <wp:effectExtent l="19050" t="0" r="0" b="0"/>
            <wp:wrapNone/>
            <wp:docPr id="21" name="圖片 4" descr="http://www.hnfa.gov.tw/ezfiles/25/1025/img/759/106388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nfa.gov.tw/ezfiles/25/1025/img/759/106388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59" type="#_x0000_t202" style="position:absolute;margin-left:-3.4pt;margin-top:21pt;width:105.75pt;height:23.25pt;z-index:251701248;mso-position-horizontal-relative:text;mso-position-vertical-relative:text" fillcolor="red" strokecolor="red">
            <v:textbox>
              <w:txbxContent>
                <w:p w:rsidR="00B87E15" w:rsidRPr="003248D1" w:rsidRDefault="00B87E15" w:rsidP="00043DAB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11.05pt;margin-top:3.75pt;width:113.4pt;height:425.2pt;z-index:251700224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滅火器使用四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拉、瞄、壓、掃</w:t>
                  </w:r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3830955</wp:posOffset>
            </wp:positionV>
            <wp:extent cx="1333500" cy="1504950"/>
            <wp:effectExtent l="19050" t="0" r="0" b="0"/>
            <wp:wrapNone/>
            <wp:docPr id="22" name="圖片 4" descr="http://www.hnfa.gov.tw/ezfiles/25/1025/img/759/106388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nfa.gov.tw/ezfiles/25/1025/img/759/106388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61" type="#_x0000_t202" style="position:absolute;margin-left:-3.4pt;margin-top:21pt;width:105.75pt;height:23.25pt;z-index:251705344;mso-position-horizontal-relative:text;mso-position-vertical-relative:text" fillcolor="red" strokecolor="red">
            <v:textbox>
              <w:txbxContent>
                <w:p w:rsidR="00B87E15" w:rsidRPr="003248D1" w:rsidRDefault="00B87E15" w:rsidP="00043DAB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11.05pt;margin-top:3.75pt;width:113.4pt;height:425.2pt;z-index:251704320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滅火器使用四</w:t>
                  </w: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步驟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</w:p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 拉、瞄、壓、掃</w:t>
                  </w:r>
                </w:p>
              </w:txbxContent>
            </v:textbox>
          </v:shape>
        </w:pict>
      </w:r>
    </w:p>
    <w:p w:rsidR="00433792" w:rsidRDefault="00433792" w:rsidP="00433792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2630805</wp:posOffset>
            </wp:positionV>
            <wp:extent cx="752475" cy="2705100"/>
            <wp:effectExtent l="19050" t="0" r="9525" b="0"/>
            <wp:wrapNone/>
            <wp:docPr id="26" name="圖片 7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pict>
          <v:shape id="_x0000_s1068" type="#_x0000_t202" style="position:absolute;margin-left:-3.4pt;margin-top:21pt;width:105.75pt;height:23.25pt;z-index:251717632" fillcolor="red" strokecolor="red">
            <v:textbox>
              <w:txbxContent>
                <w:p w:rsidR="00B87E15" w:rsidRPr="003248D1" w:rsidRDefault="00B87E15" w:rsidP="00043DAB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11.05pt;margin-top:3.75pt;width:113.4pt;height:425.2pt;z-index:251716608;mso-width-relative:margin;mso-height-relative:margin" fillcolor="red">
            <v:textbox style="layout-flow:vertical-ideographic">
              <w:txbxContent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救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溺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五步驟  </w:t>
                  </w:r>
                </w:p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叫、叫、伸、拋、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划</w:t>
                  </w:r>
                  <w:proofErr w:type="gramEnd"/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2630805</wp:posOffset>
            </wp:positionV>
            <wp:extent cx="752475" cy="2705100"/>
            <wp:effectExtent l="19050" t="0" r="9525" b="0"/>
            <wp:wrapNone/>
            <wp:docPr id="27" name="圖片 7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pict>
          <v:shape id="_x0000_s1070" type="#_x0000_t202" style="position:absolute;margin-left:-3.4pt;margin-top:21pt;width:105.75pt;height:23.25pt;z-index:251721728" fillcolor="red" strokecolor="red">
            <v:textbox>
              <w:txbxContent>
                <w:p w:rsidR="00B87E15" w:rsidRPr="003248D1" w:rsidRDefault="00B87E15" w:rsidP="00043DAB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1.05pt;margin-top:3.75pt;width:113.4pt;height:425.2pt;z-index:251720704;mso-width-relative:margin;mso-height-relative:margin" fillcolor="red">
            <v:textbox style="layout-flow:vertical-ideographic">
              <w:txbxContent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救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溺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五步驟  </w:t>
                  </w:r>
                </w:p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叫、叫、伸、拋、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划</w:t>
                  </w:r>
                  <w:proofErr w:type="gramEnd"/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2630805</wp:posOffset>
            </wp:positionV>
            <wp:extent cx="752475" cy="2705100"/>
            <wp:effectExtent l="19050" t="0" r="9525" b="0"/>
            <wp:wrapNone/>
            <wp:docPr id="28" name="圖片 7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pict>
          <v:shape id="_x0000_s1072" type="#_x0000_t202" style="position:absolute;margin-left:-3.4pt;margin-top:21pt;width:105.75pt;height:23.25pt;z-index:251725824" fillcolor="red" strokecolor="red">
            <v:textbox>
              <w:txbxContent>
                <w:p w:rsidR="00B87E15" w:rsidRPr="003248D1" w:rsidRDefault="00B87E15" w:rsidP="00043DAB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-11.05pt;margin-top:3.75pt;width:113.4pt;height:425.2pt;z-index:251724800;mso-width-relative:margin;mso-height-relative:margin" fillcolor="red">
            <v:textbox style="layout-flow:vertical-ideographic">
              <w:txbxContent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救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溺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五步驟  </w:t>
                  </w:r>
                </w:p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叫、叫、伸、拋、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划</w:t>
                  </w:r>
                  <w:proofErr w:type="gramEnd"/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2630805</wp:posOffset>
            </wp:positionV>
            <wp:extent cx="752475" cy="2705100"/>
            <wp:effectExtent l="19050" t="0" r="9525" b="0"/>
            <wp:wrapNone/>
            <wp:docPr id="29" name="圖片 7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  <w:r>
        <w:rPr>
          <w:rFonts w:hint="eastAsia"/>
          <w:noProof/>
        </w:rPr>
        <w:pict>
          <v:shape id="_x0000_s1074" type="#_x0000_t202" style="position:absolute;margin-left:-3.4pt;margin-top:21pt;width:105.75pt;height:23.25pt;z-index:251729920" fillcolor="red" strokecolor="red">
            <v:textbox>
              <w:txbxContent>
                <w:p w:rsidR="00B87E15" w:rsidRPr="003248D1" w:rsidRDefault="00B87E15" w:rsidP="00043DAB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-11.05pt;margin-top:3.75pt;width:113.4pt;height:425.2pt;z-index:251728896;mso-width-relative:margin;mso-height-relative:margin" fillcolor="red">
            <v:textbox style="layout-flow:vertical-ideographic">
              <w:txbxContent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救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溺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五步驟  </w:t>
                  </w:r>
                </w:p>
                <w:p w:rsidR="00B87E15" w:rsidRPr="003248D1" w:rsidRDefault="00B87E15" w:rsidP="00043DAB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叫、叫、伸、拋、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划</w:t>
                  </w:r>
                  <w:proofErr w:type="gramEnd"/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2630805</wp:posOffset>
            </wp:positionV>
            <wp:extent cx="752475" cy="2705100"/>
            <wp:effectExtent l="19050" t="0" r="9525" b="0"/>
            <wp:wrapNone/>
            <wp:docPr id="50" name="圖片 7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</w:p>
    <w:p w:rsidR="000A5DAF" w:rsidRDefault="000A5DAF" w:rsidP="000A5DAF">
      <w:pPr>
        <w:rPr>
          <w:rFonts w:hint="eastAsia"/>
        </w:rPr>
      </w:pPr>
      <w:r>
        <w:rPr>
          <w:rFonts w:hint="eastAsia"/>
          <w:noProof/>
        </w:rPr>
        <w:pict>
          <v:shape id="_x0000_s1103" type="#_x0000_t202" style="position:absolute;margin-left:-3.4pt;margin-top:21pt;width:105.75pt;height:23.25pt;z-index:251786240" fillcolor="red" strokecolor="red">
            <v:textbox>
              <w:txbxContent>
                <w:p w:rsidR="000A5DAF" w:rsidRPr="003248D1" w:rsidRDefault="000A5DAF" w:rsidP="000A5DAF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-11.05pt;margin-top:3.75pt;width:113.4pt;height:425.2pt;z-index:251785216;mso-width-relative:margin;mso-height-relative:margin" fillcolor="red">
            <v:textbox style="layout-flow:vertical-ideographic">
              <w:txbxContent>
                <w:p w:rsidR="000A5DAF" w:rsidRPr="003248D1" w:rsidRDefault="000A5DAF" w:rsidP="000A5DAF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救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溺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五步驟  </w:t>
                  </w:r>
                </w:p>
                <w:p w:rsidR="000A5DAF" w:rsidRPr="003248D1" w:rsidRDefault="000A5DAF" w:rsidP="000A5DAF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叫、叫、伸、拋、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>划</w:t>
                  </w:r>
                  <w:proofErr w:type="gramEnd"/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4364355</wp:posOffset>
            </wp:positionV>
            <wp:extent cx="1323975" cy="1047750"/>
            <wp:effectExtent l="19050" t="0" r="9525" b="0"/>
            <wp:wrapNone/>
            <wp:docPr id="33" name="圖片 10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94" b="8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81" type="#_x0000_t202" style="position:absolute;margin-left:-3.4pt;margin-top:21pt;width:105.75pt;height:23.25pt;z-index:251742208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-11.05pt;margin-top:3.75pt;width:113.4pt;height:425.2pt;z-index:251741184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室內消防栓操作五步驟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按、開、拿、拉、轉</w:t>
                  </w:r>
                </w:p>
              </w:txbxContent>
            </v:textbox>
          </v:shape>
        </w:pict>
      </w: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4364355</wp:posOffset>
            </wp:positionV>
            <wp:extent cx="1323975" cy="1047750"/>
            <wp:effectExtent l="19050" t="0" r="9525" b="0"/>
            <wp:wrapNone/>
            <wp:docPr id="34" name="圖片 10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94" b="8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83" type="#_x0000_t202" style="position:absolute;margin-left:-3.4pt;margin-top:21pt;width:105.75pt;height:23.25pt;z-index:251746304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-11.05pt;margin-top:3.75pt;width:113.4pt;height:425.2pt;z-index:251745280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室內消防栓操作五步驟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按、開、拿、拉、轉</w:t>
                  </w:r>
                </w:p>
              </w:txbxContent>
            </v:textbox>
          </v:shape>
        </w:pict>
      </w: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4364355</wp:posOffset>
            </wp:positionV>
            <wp:extent cx="1323975" cy="1047750"/>
            <wp:effectExtent l="19050" t="0" r="9525" b="0"/>
            <wp:wrapNone/>
            <wp:docPr id="35" name="圖片 10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94" b="8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85" type="#_x0000_t202" style="position:absolute;margin-left:-3.4pt;margin-top:21pt;width:105.75pt;height:23.25pt;z-index:251750400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11.05pt;margin-top:3.75pt;width:113.4pt;height:425.2pt;z-index:251749376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室內消防栓操作五步驟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按、開、拿、拉、轉</w:t>
                  </w:r>
                </w:p>
              </w:txbxContent>
            </v:textbox>
          </v:shape>
        </w:pict>
      </w: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4364355</wp:posOffset>
            </wp:positionV>
            <wp:extent cx="1323975" cy="1047750"/>
            <wp:effectExtent l="19050" t="0" r="9525" b="0"/>
            <wp:wrapNone/>
            <wp:docPr id="36" name="圖片 10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94" b="8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87" type="#_x0000_t202" style="position:absolute;margin-left:-3.4pt;margin-top:21pt;width:105.75pt;height:23.25pt;z-index:251754496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11.05pt;margin-top:3.75pt;width:113.4pt;height:425.2pt;z-index:251753472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室內消防栓操作五步驟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按、開、拿、拉、轉</w:t>
                  </w:r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4364355</wp:posOffset>
            </wp:positionV>
            <wp:extent cx="1323975" cy="1047750"/>
            <wp:effectExtent l="19050" t="0" r="9525" b="0"/>
            <wp:wrapNone/>
            <wp:docPr id="37" name="圖片 10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294" b="8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89" type="#_x0000_t202" style="position:absolute;margin-left:-3.4pt;margin-top:21pt;width:105.75pt;height:23.25pt;z-index:251758592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11.05pt;margin-top:3.75pt;width:113.4pt;height:425.2pt;z-index:251757568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室內消防栓操作五步驟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   按、開、拿、拉、轉</w:t>
                  </w:r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43DAB" w:rsidRDefault="00043DAB" w:rsidP="00043DAB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4297680</wp:posOffset>
            </wp:positionV>
            <wp:extent cx="1323975" cy="1047750"/>
            <wp:effectExtent l="19050" t="0" r="9525" b="0"/>
            <wp:wrapNone/>
            <wp:docPr id="38" name="圖片 13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41" t="23168" r="5941" b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91" type="#_x0000_t202" style="position:absolute;margin-left:-3.4pt;margin-top:21pt;width:105.75pt;height:23.25pt;z-index:251762688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-11.05pt;margin-top:3.75pt;width:113.4pt;height:425.2pt;z-index:251761664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住宅用警報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 xml:space="preserve">器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黃金三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守則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0"/>
                    </w:rPr>
                    <w:t>及早發現、及早反應、及時求生</w:t>
                  </w:r>
                </w:p>
              </w:txbxContent>
            </v:textbox>
          </v:shape>
        </w:pict>
      </w: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4297680</wp:posOffset>
            </wp:positionV>
            <wp:extent cx="1323975" cy="1047750"/>
            <wp:effectExtent l="19050" t="0" r="9525" b="0"/>
            <wp:wrapNone/>
            <wp:docPr id="40" name="圖片 13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41" t="23168" r="5941" b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93" type="#_x0000_t202" style="position:absolute;margin-left:-3.4pt;margin-top:21pt;width:105.75pt;height:23.25pt;z-index:251766784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-11.05pt;margin-top:3.75pt;width:113.4pt;height:425.2pt;z-index:251765760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住宅用警報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 xml:space="preserve">器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黃金三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守則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0"/>
                    </w:rPr>
                    <w:t>及早發現、及早反應、及時求生</w:t>
                  </w:r>
                </w:p>
              </w:txbxContent>
            </v:textbox>
          </v:shape>
        </w:pict>
      </w: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4297680</wp:posOffset>
            </wp:positionV>
            <wp:extent cx="1323975" cy="1047750"/>
            <wp:effectExtent l="19050" t="0" r="9525" b="0"/>
            <wp:wrapNone/>
            <wp:docPr id="41" name="圖片 13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41" t="23168" r="5941" b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95" type="#_x0000_t202" style="position:absolute;margin-left:-3.4pt;margin-top:21pt;width:105.75pt;height:23.25pt;z-index:251770880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-11.05pt;margin-top:3.75pt;width:113.4pt;height:425.2pt;z-index:251769856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住宅用警報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 xml:space="preserve">器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黃金三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守則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0"/>
                    </w:rPr>
                    <w:t>及早發現、及早反應、及時求生</w:t>
                  </w:r>
                </w:p>
              </w:txbxContent>
            </v:textbox>
          </v:shape>
        </w:pict>
      </w: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4297680</wp:posOffset>
            </wp:positionV>
            <wp:extent cx="1323975" cy="1047750"/>
            <wp:effectExtent l="19050" t="0" r="9525" b="0"/>
            <wp:wrapNone/>
            <wp:docPr id="42" name="圖片 13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41" t="23168" r="5941" b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97" type="#_x0000_t202" style="position:absolute;margin-left:-3.4pt;margin-top:21pt;width:105.75pt;height:23.25pt;z-index:251774976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-11.05pt;margin-top:3.75pt;width:113.4pt;height:425.2pt;z-index:251773952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住宅用警報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 xml:space="preserve">器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黃金三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守則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0"/>
                    </w:rPr>
                    <w:t>及早發現、及早反應、及時求生</w:t>
                  </w:r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</w:p>
    <w:p w:rsidR="00B87E15" w:rsidRDefault="00B87E15" w:rsidP="00B87E1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4297680</wp:posOffset>
            </wp:positionV>
            <wp:extent cx="1323975" cy="1047750"/>
            <wp:effectExtent l="19050" t="0" r="9525" b="0"/>
            <wp:wrapNone/>
            <wp:docPr id="43" name="圖片 13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41" t="23168" r="5941" b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99" type="#_x0000_t202" style="position:absolute;margin-left:-3.4pt;margin-top:21pt;width:105.75pt;height:23.25pt;z-index:251779072;mso-position-horizontal-relative:text;mso-position-vertical-relative:text" fillcolor="red" strokecolor="red">
            <v:textbox>
              <w:txbxContent>
                <w:p w:rsidR="00B87E15" w:rsidRPr="003248D1" w:rsidRDefault="00B87E15" w:rsidP="00B87E15">
                  <w:pPr>
                    <w:rPr>
                      <w:rFonts w:ascii="標楷體" w:eastAsia="標楷體" w:hAnsi="標楷體"/>
                      <w:color w:val="FFFFFF" w:themeColor="background1"/>
                    </w:rPr>
                  </w:pPr>
                  <w:r w:rsidRPr="003248D1">
                    <w:rPr>
                      <w:rFonts w:ascii="標楷體" w:eastAsia="標楷體" w:hAnsi="標楷體" w:hint="eastAsia"/>
                      <w:color w:val="FFFFFF" w:themeColor="background1"/>
                    </w:rPr>
                    <w:t>國風國中</w:t>
                  </w:r>
                  <w:r>
                    <w:rPr>
                      <w:rFonts w:ascii="標楷體" w:eastAsia="標楷體" w:hAnsi="標楷體" w:hint="eastAsia"/>
                      <w:color w:val="FFFFFF" w:themeColor="background1"/>
                    </w:rPr>
                    <w:t>提醒您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-11.05pt;margin-top:3.75pt;width:113.4pt;height:425.2pt;z-index:251778048;mso-position-horizontal-relative:text;mso-position-vertical-relative:text;mso-width-relative:margin;mso-height-relative:margin" fillcolor="red">
            <v:textbox style="layout-flow:vertical-ideographic">
              <w:txbxContent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住宅用警報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 xml:space="preserve">器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8"/>
                    </w:rPr>
                    <w:t>黃金三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守則  </w:t>
                  </w:r>
                </w:p>
                <w:p w:rsidR="00B87E15" w:rsidRPr="003248D1" w:rsidRDefault="00B87E15" w:rsidP="00B87E15">
                  <w:pPr>
                    <w:spacing w:line="0" w:lineRule="atLeast"/>
                    <w:rPr>
                      <w:rFonts w:ascii="微軟正黑體" w:eastAsia="微軟正黑體" w:hAnsi="微軟正黑體"/>
                      <w:color w:val="FFFFFF" w:themeColor="background1"/>
                      <w:sz w:val="56"/>
                    </w:rPr>
                  </w:pPr>
                  <w:r w:rsidRPr="003248D1"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FFFF" w:themeColor="background1"/>
                      <w:sz w:val="56"/>
                    </w:rPr>
                    <w:t xml:space="preserve">  </w:t>
                  </w:r>
                  <w:r w:rsidRPr="00B87E15">
                    <w:rPr>
                      <w:rFonts w:ascii="微軟正黑體" w:eastAsia="微軟正黑體" w:hAnsi="微軟正黑體" w:hint="eastAsia"/>
                      <w:color w:val="FFFFFF" w:themeColor="background1"/>
                      <w:sz w:val="40"/>
                    </w:rPr>
                    <w:t>及早發現、及早反應、及時求生</w:t>
                  </w:r>
                </w:p>
              </w:txbxContent>
            </v:textbox>
          </v:shape>
        </w:pict>
      </w:r>
    </w:p>
    <w:p w:rsidR="00043DAB" w:rsidRDefault="00043DAB" w:rsidP="00043DAB">
      <w:pPr>
        <w:rPr>
          <w:rFonts w:hint="eastAsia"/>
        </w:rPr>
      </w:pPr>
    </w:p>
    <w:p w:rsidR="000A5DAF" w:rsidRDefault="000A5DAF" w:rsidP="00043DAB">
      <w:pPr>
        <w:rPr>
          <w:rFonts w:hint="eastAsia"/>
        </w:rPr>
      </w:pPr>
    </w:p>
    <w:sectPr w:rsidR="000A5DAF" w:rsidSect="00433792">
      <w:pgSz w:w="16838" w:h="11906" w:orient="landscape"/>
      <w:pgMar w:top="1797" w:right="851" w:bottom="1797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8D1"/>
    <w:rsid w:val="00043DAB"/>
    <w:rsid w:val="000A5DAF"/>
    <w:rsid w:val="00134D94"/>
    <w:rsid w:val="003248D1"/>
    <w:rsid w:val="00433792"/>
    <w:rsid w:val="00AA790E"/>
    <w:rsid w:val="00B87E15"/>
    <w:rsid w:val="00BB3080"/>
    <w:rsid w:val="00BD500F"/>
    <w:rsid w:val="00C32001"/>
    <w:rsid w:val="00CC75F0"/>
    <w:rsid w:val="00D5514E"/>
    <w:rsid w:val="00F6055F"/>
    <w:rsid w:val="00FB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施宜廷</dc:creator>
  <cp:lastModifiedBy>施宜廷</cp:lastModifiedBy>
  <cp:revision>2</cp:revision>
  <cp:lastPrinted>2018-04-10T09:50:00Z</cp:lastPrinted>
  <dcterms:created xsi:type="dcterms:W3CDTF">2018-04-10T08:51:00Z</dcterms:created>
  <dcterms:modified xsi:type="dcterms:W3CDTF">2018-04-10T09:58:00Z</dcterms:modified>
</cp:coreProperties>
</file>