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74E13"/>
  <w:body>
    <w:p w:rsidR="006F4A8A" w:rsidRDefault="009C4A88">
      <w:pPr>
        <w:jc w:val="center"/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豐裡國小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106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學年度第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2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學期期末校務會議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1070629</w:t>
      </w:r>
    </w:p>
    <w:p w:rsidR="006F4A8A" w:rsidRDefault="006F4A8A">
      <w:pPr>
        <w:jc w:val="center"/>
        <w:rPr>
          <w:color w:val="FFFFFF"/>
          <w:sz w:val="36"/>
          <w:szCs w:val="36"/>
        </w:rPr>
      </w:pPr>
    </w:p>
    <w:p w:rsidR="006F4A8A" w:rsidRDefault="009C4A88">
      <w:pPr>
        <w:jc w:val="center"/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治校願景：快樂成長，有效學習</w:t>
      </w:r>
    </w:p>
    <w:p w:rsidR="006F4A8A" w:rsidRDefault="009C4A88">
      <w:pPr>
        <w:jc w:val="center"/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5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好：好品德、好能力、好體力、好習慣、好心情</w:t>
      </w:r>
    </w:p>
    <w:p w:rsidR="006F4A8A" w:rsidRDefault="006F4A8A">
      <w:pPr>
        <w:jc w:val="center"/>
        <w:rPr>
          <w:color w:val="FFFFFF"/>
          <w:sz w:val="36"/>
          <w:szCs w:val="36"/>
        </w:rPr>
      </w:pP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地點：豐裡國小禮堂</w:t>
      </w: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主席：張校長珮玉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 xml:space="preserve">                                      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記錄：黃致翔</w:t>
      </w: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出席人員：本校教職員工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(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詳如簽到簿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)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、家長代表、學生代表</w:t>
      </w:r>
    </w:p>
    <w:p w:rsidR="006F4A8A" w:rsidRDefault="006F4A8A">
      <w:pPr>
        <w:rPr>
          <w:color w:val="FFFFFF"/>
          <w:sz w:val="36"/>
          <w:szCs w:val="36"/>
        </w:rPr>
      </w:pP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壹、報告出席人數：應到出席人數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19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人，實到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 xml:space="preserve"> 17 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名，請假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2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名。</w:t>
      </w: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達到法定出席人數。</w:t>
      </w:r>
    </w:p>
    <w:p w:rsidR="006F4A8A" w:rsidRDefault="006F4A8A">
      <w:pPr>
        <w:rPr>
          <w:color w:val="FFFFFF"/>
          <w:sz w:val="36"/>
          <w:szCs w:val="36"/>
        </w:rPr>
      </w:pP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貳、主席宣布開會：</w:t>
      </w:r>
    </w:p>
    <w:p w:rsidR="006F4A8A" w:rsidRDefault="006F4A8A">
      <w:pPr>
        <w:rPr>
          <w:color w:val="FFFFFF"/>
          <w:sz w:val="36"/>
          <w:szCs w:val="36"/>
        </w:rPr>
      </w:pP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參、確認議程：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1.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確認上次會議記錄並報告執行情形、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2.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各處室工作報告完畢、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3.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各提案討論。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 xml:space="preserve"> </w:t>
      </w:r>
    </w:p>
    <w:p w:rsidR="006F4A8A" w:rsidRDefault="006F4A8A">
      <w:pPr>
        <w:rPr>
          <w:color w:val="FFFFFF"/>
          <w:sz w:val="36"/>
          <w:szCs w:val="36"/>
        </w:rPr>
      </w:pP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肆、校務工作報告：（工作報告以書面為之，每處室發言請勿超過三分鐘）</w:t>
      </w:r>
    </w:p>
    <w:p w:rsidR="006F4A8A" w:rsidRDefault="006F4A8A">
      <w:pPr>
        <w:rPr>
          <w:color w:val="FFFFFF"/>
          <w:sz w:val="36"/>
          <w:szCs w:val="36"/>
        </w:rPr>
      </w:pPr>
    </w:p>
    <w:p w:rsidR="006F4A8A" w:rsidRDefault="009C4A88">
      <w:pPr>
        <w:ind w:left="720"/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校長：請參閱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106-2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校務報告，大略如附件所列。其餘重點說明如下：</w:t>
      </w:r>
    </w:p>
    <w:p w:rsidR="006F4A8A" w:rsidRDefault="006F4A8A">
      <w:pPr>
        <w:spacing w:line="240" w:lineRule="auto"/>
        <w:ind w:left="720"/>
        <w:rPr>
          <w:color w:val="FFFFFF"/>
          <w:sz w:val="36"/>
          <w:szCs w:val="36"/>
        </w:rPr>
      </w:pPr>
    </w:p>
    <w:p w:rsidR="006F4A8A" w:rsidRDefault="006F4A8A">
      <w:pPr>
        <w:spacing w:line="240" w:lineRule="auto"/>
        <w:ind w:left="720"/>
        <w:rPr>
          <w:color w:val="FFFFFF"/>
          <w:sz w:val="36"/>
          <w:szCs w:val="36"/>
        </w:rPr>
      </w:pPr>
    </w:p>
    <w:p w:rsidR="006F4A8A" w:rsidRDefault="006F4A8A">
      <w:pPr>
        <w:rPr>
          <w:color w:val="FFFFFF"/>
          <w:sz w:val="36"/>
          <w:szCs w:val="36"/>
        </w:rPr>
      </w:pPr>
    </w:p>
    <w:p w:rsidR="006F4A8A" w:rsidRDefault="006F4A8A">
      <w:pPr>
        <w:rPr>
          <w:color w:val="FFFFFF"/>
          <w:sz w:val="36"/>
          <w:szCs w:val="36"/>
        </w:rPr>
      </w:pP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教導處</w:t>
      </w: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107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級務、行政已確認</w:t>
      </w:r>
    </w:p>
    <w:p w:rsidR="006F4A8A" w:rsidRDefault="006F4A8A">
      <w:pPr>
        <w:rPr>
          <w:color w:val="FFFFFF"/>
          <w:sz w:val="36"/>
          <w:szCs w:val="36"/>
        </w:rPr>
      </w:pP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作業檢閱建議：</w:t>
      </w: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封面完整、學生字體求工整</w:t>
      </w: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追蹤學生遲交作業後續情形，雖各班導師要求標準不同，但要有期限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(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最遲晚一星期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)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，避免越拖越久。</w:t>
      </w: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公文系統請於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7/31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歸檔。各項指標都是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0</w:t>
      </w:r>
    </w:p>
    <w:p w:rsidR="006F4A8A" w:rsidRDefault="006F4A8A">
      <w:pPr>
        <w:rPr>
          <w:color w:val="FFFFFF"/>
          <w:sz w:val="36"/>
          <w:szCs w:val="36"/>
        </w:rPr>
      </w:pPr>
    </w:p>
    <w:p w:rsidR="006F4A8A" w:rsidRDefault="006F4A8A">
      <w:pPr>
        <w:rPr>
          <w:color w:val="FFFFFF"/>
          <w:sz w:val="36"/>
          <w:szCs w:val="36"/>
        </w:rPr>
      </w:pP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總務處：</w:t>
      </w: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Theme="minorEastAsia" w:hAnsiTheme="minorEastAsia" w:cs="Arial Unicode MS" w:hint="eastAsia"/>
          <w:color w:val="FFFFFF"/>
          <w:sz w:val="36"/>
          <w:szCs w:val="36"/>
        </w:rPr>
        <w:t>1.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班級冷氣已下訂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5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部，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會儘快請廠商施作</w:t>
      </w: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Theme="minorEastAsia" w:hAnsiTheme="minorEastAsia" w:cs="Arial Unicode MS" w:hint="eastAsia"/>
          <w:color w:val="FFFFFF"/>
          <w:sz w:val="36"/>
          <w:szCs w:val="36"/>
        </w:rPr>
        <w:t>2.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後續電費管理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(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收取每學期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400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元代收代辦費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)</w:t>
      </w:r>
    </w:p>
    <w:p w:rsidR="009C4A88" w:rsidRDefault="009C4A88">
      <w:pPr>
        <w:rPr>
          <w:rFonts w:ascii="Arial Unicode MS" w:hAnsi="Arial Unicode MS" w:cs="Arial Unicode MS"/>
          <w:color w:val="FFFFFF"/>
          <w:sz w:val="36"/>
          <w:szCs w:val="36"/>
        </w:rPr>
      </w:pPr>
      <w:r>
        <w:rPr>
          <w:rFonts w:ascii="Arial Unicode MS" w:hAnsi="Arial Unicode MS" w:cs="Arial Unicode MS" w:hint="eastAsia"/>
          <w:color w:val="FFFFFF"/>
          <w:sz w:val="36"/>
          <w:szCs w:val="36"/>
        </w:rPr>
        <w:t>3.</w:t>
      </w:r>
      <w:r>
        <w:rPr>
          <w:rFonts w:ascii="Arial Unicode MS" w:hAnsi="Arial Unicode MS" w:cs="Arial Unicode MS" w:hint="eastAsia"/>
          <w:color w:val="FFFFFF"/>
          <w:sz w:val="36"/>
          <w:szCs w:val="36"/>
        </w:rPr>
        <w:t>本學期相繼完成籃球場設施改善工程及電子圍籬工程，希望有效防範校園安全，並申請校園安全防護監視器工程，以補強校內校園安全。</w:t>
      </w: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Theme="minorEastAsia" w:hAnsiTheme="minorEastAsia" w:cs="Arial Unicode MS" w:hint="eastAsia"/>
          <w:color w:val="FFFFFF"/>
          <w:sz w:val="36"/>
          <w:szCs w:val="36"/>
        </w:rPr>
        <w:t>4.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遊樂器材待教育處核准後，</w:t>
      </w:r>
      <w:r>
        <w:rPr>
          <w:rFonts w:asciiTheme="minorEastAsia" w:hAnsiTheme="minorEastAsia" w:cs="Arial Unicode MS" w:hint="eastAsia"/>
          <w:color w:val="FFFFFF"/>
          <w:sz w:val="36"/>
          <w:szCs w:val="36"/>
        </w:rPr>
        <w:t>計畫將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於下學期施作</w:t>
      </w: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Theme="minorEastAsia" w:hAnsiTheme="minorEastAsia" w:cs="Arial Unicode MS" w:hint="eastAsia"/>
          <w:color w:val="FFFFFF"/>
          <w:sz w:val="36"/>
          <w:szCs w:val="36"/>
        </w:rPr>
        <w:t>5.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各班電腦如果有壞掉，請來報修，後續也將有原電腦教室電腦可供使用。</w:t>
      </w: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Theme="minorEastAsia" w:hAnsiTheme="minorEastAsia" w:cs="Arial Unicode MS" w:hint="eastAsia"/>
          <w:color w:val="FFFFFF"/>
          <w:sz w:val="36"/>
          <w:szCs w:val="36"/>
        </w:rPr>
        <w:t>6.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簿本數如果不夠，可以自費再訂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FFFFFF"/>
          <w:sz w:val="36"/>
          <w:szCs w:val="36"/>
        </w:rPr>
        <w:t>7.</w:t>
      </w:r>
      <w:bookmarkStart w:id="0" w:name="_GoBack"/>
      <w:bookmarkEnd w:id="0"/>
      <w:r>
        <w:rPr>
          <w:rFonts w:ascii="標楷體" w:eastAsia="標楷體" w:hAnsi="標楷體" w:cs="標楷體"/>
          <w:b/>
          <w:color w:val="FFFFFF"/>
          <w:sz w:val="36"/>
          <w:szCs w:val="36"/>
        </w:rPr>
        <w:t>教具部份，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107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學年度起，教具及測驗卷皆要收費，</w:t>
      </w:r>
      <w:r>
        <w:rPr>
          <w:rFonts w:ascii="標楷體" w:eastAsia="標楷體" w:hAnsi="標楷體" w:cs="標楷體" w:hint="eastAsia"/>
          <w:b/>
          <w:color w:val="FFFFFF"/>
          <w:sz w:val="36"/>
          <w:szCs w:val="36"/>
        </w:rPr>
        <w:t>需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另外跟廠商訂</w:t>
      </w:r>
    </w:p>
    <w:p w:rsidR="006F4A8A" w:rsidRDefault="006F4A8A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訓導：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lastRenderedPageBreak/>
        <w:t>學生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遲到比率較高．下學期也是持續追蹤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學生生活禮儀部份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(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同學間言語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,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各項宣導申請儘量都安排在週四下午第三節，但偶有時間無法配合的時候，也請見諒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下學年校外教學是全校還是各班進行，也請討論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目前已有確定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 xml:space="preserve">9/13 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整天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-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環教宣導，請教務跟導師將相關課程調整到該週，避免重複上課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兼任輔導：本校遊療學生將繼續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(2~4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位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);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舞療部份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(5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位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)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失親孩子會有社工進場協助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(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假日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)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疑似家暴部份也已通報，也請導師能隨時注意學生異常狀況。感謝有發現通報的老師。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體重健康班持續有成，下學期將繼續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體適能資料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-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下學期將對金銀銅牌學生進行鼓勵</w:t>
      </w:r>
    </w:p>
    <w:p w:rsidR="006F4A8A" w:rsidRDefault="006F4A8A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教務：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hyperlink r:id="rId4">
        <w:r>
          <w:rPr>
            <w:rFonts w:ascii="標楷體" w:eastAsia="標楷體" w:hAnsi="標楷體" w:cs="標楷體"/>
            <w:b/>
            <w:color w:val="1155CC"/>
            <w:sz w:val="36"/>
            <w:szCs w:val="36"/>
            <w:u w:val="single"/>
          </w:rPr>
          <w:t>下學期課表初排與討論</w:t>
        </w:r>
      </w:hyperlink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學籍資料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-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學期初家訪完畢後，沒有資料的請建立、缺資料的請完整、有錯誤的要適時更新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健體課部份，游泳課後請將健康進度補回去，也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lastRenderedPageBreak/>
        <w:t>下學期週四藝文部份由張桂珍老師：繪畫、手作、美勞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學生獎學金請老師多加跟家長溝通，適度留存教學費用</w:t>
      </w:r>
    </w:p>
    <w:p w:rsidR="006F4A8A" w:rsidRDefault="006F4A8A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下學期為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76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人，未來幾年新生都是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12~15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左右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校護：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本校傳染病防制部份，感謝校長跟各班的協助，目前只剩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1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位在控管中。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圖書跟學藝：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圖書部份會在暑期繼續建檔，也希望能將各科相關圖書能建置完畢。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各班請用書箱統一借閱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如果有社會捐贈書籍會放置於樓上愛心圖書室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預計安排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每學期作文比賽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*1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，其他請給建議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特教：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下學期個案剩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3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位，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中高年級如果要發現學生學習情況跟老師預期差異過大，請提報特教判斷</w:t>
      </w:r>
    </w:p>
    <w:p w:rsidR="006F4A8A" w:rsidRDefault="006F4A8A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英語：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lastRenderedPageBreak/>
        <w:t>建請考慮在週二朝會朗讀時，將英文課本加入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想請各班老師能配合英文教學來出作業：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其實是各科老師都要橫向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連繫</w:t>
      </w:r>
    </w:p>
    <w:p w:rsidR="006F4A8A" w:rsidRDefault="006F4A8A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儲蓄：已將所有學生儲金結存，也請各班老師將家長簽收單繳回。但後續郵局仍在計算利息中，如果有金額產生時，仍然會發回。</w:t>
      </w:r>
    </w:p>
    <w:p w:rsidR="006F4A8A" w:rsidRDefault="006F4A8A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</w:p>
    <w:p w:rsidR="006F4A8A" w:rsidRDefault="006F4A8A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翰璋：</w:t>
      </w: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外露線材越來越多，能否考慮於下個標案中，增置理線槽</w:t>
      </w:r>
    </w:p>
    <w:p w:rsidR="006F4A8A" w:rsidRDefault="006F4A8A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</w:p>
    <w:p w:rsidR="006F4A8A" w:rsidRDefault="006F4A8A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</w:p>
    <w:p w:rsidR="006F4A8A" w:rsidRDefault="009C4A88">
      <w:pPr>
        <w:spacing w:line="36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標楷體" w:eastAsia="標楷體" w:hAnsi="標楷體" w:cs="標楷體"/>
          <w:b/>
          <w:color w:val="FFFFFF"/>
          <w:sz w:val="36"/>
          <w:szCs w:val="36"/>
        </w:rPr>
        <w:t>[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補救教學推動小組報告</w:t>
      </w:r>
      <w:r>
        <w:rPr>
          <w:rFonts w:ascii="標楷體" w:eastAsia="標楷體" w:hAnsi="標楷體" w:cs="標楷體"/>
          <w:b/>
          <w:color w:val="FFFFFF"/>
          <w:sz w:val="36"/>
          <w:szCs w:val="36"/>
        </w:rPr>
        <w:t>]</w:t>
      </w: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1.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縣課輔調查：目前仍需要對一般生收費，調查表，一般學生則以導師認定為主，其餘身份學生都要附上證明</w:t>
      </w:r>
    </w:p>
    <w:p w:rsidR="006F4A8A" w:rsidRDefault="009C4A88">
      <w:pPr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2.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補救教學開班調查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-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暑期共計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17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位學生要開班，預計開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4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班</w:t>
      </w:r>
    </w:p>
    <w:p w:rsidR="006F4A8A" w:rsidRDefault="006F4A8A">
      <w:pPr>
        <w:spacing w:line="360" w:lineRule="auto"/>
        <w:rPr>
          <w:color w:val="FFFFFF"/>
          <w:sz w:val="36"/>
          <w:szCs w:val="36"/>
        </w:rPr>
      </w:pPr>
    </w:p>
    <w:p w:rsidR="006F4A8A" w:rsidRDefault="006F4A8A">
      <w:pPr>
        <w:rPr>
          <w:color w:val="FFFFFF"/>
          <w:sz w:val="36"/>
          <w:szCs w:val="36"/>
        </w:rPr>
      </w:pPr>
    </w:p>
    <w:p w:rsidR="006F4A8A" w:rsidRDefault="009C4A88">
      <w:pPr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伍、提案討論</w:t>
      </w:r>
    </w:p>
    <w:p w:rsidR="006F4A8A" w:rsidRDefault="006F4A8A">
      <w:pPr>
        <w:rPr>
          <w:b/>
          <w:color w:val="FFFFFF"/>
          <w:sz w:val="28"/>
          <w:szCs w:val="28"/>
        </w:rPr>
      </w:pPr>
    </w:p>
    <w:p w:rsidR="006F4A8A" w:rsidRDefault="006F4A8A">
      <w:pPr>
        <w:rPr>
          <w:b/>
          <w:color w:val="FFFFFF"/>
          <w:sz w:val="28"/>
          <w:szCs w:val="28"/>
        </w:rPr>
      </w:pPr>
    </w:p>
    <w:tbl>
      <w:tblPr>
        <w:tblStyle w:val="a5"/>
        <w:tblW w:w="891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7530"/>
      </w:tblGrid>
      <w:tr w:rsidR="006F4A8A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提案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01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本校各班導師輪替表，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提案由全體教師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(10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位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)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進行下述投票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討論？</w:t>
            </w:r>
          </w:p>
          <w:p w:rsidR="006F4A8A" w:rsidRDefault="006F4A8A">
            <w:pPr>
              <w:spacing w:line="240" w:lineRule="auto"/>
              <w:rPr>
                <w:color w:val="FFFFFF"/>
                <w:sz w:val="36"/>
                <w:szCs w:val="36"/>
              </w:rPr>
            </w:pPr>
          </w:p>
          <w:p w:rsidR="006F4A8A" w:rsidRDefault="009C4A88">
            <w:pPr>
              <w:ind w:firstLine="420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贊成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12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票，反對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0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票，無意見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5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票</w:t>
            </w:r>
          </w:p>
        </w:tc>
      </w:tr>
    </w:tbl>
    <w:p w:rsidR="006F4A8A" w:rsidRDefault="006F4A8A">
      <w:pPr>
        <w:ind w:firstLine="420"/>
        <w:rPr>
          <w:b/>
          <w:color w:val="FFFFFF"/>
          <w:sz w:val="28"/>
          <w:szCs w:val="28"/>
        </w:rPr>
      </w:pPr>
    </w:p>
    <w:p w:rsidR="006F4A8A" w:rsidRDefault="006F4A8A">
      <w:pPr>
        <w:ind w:firstLine="420"/>
        <w:rPr>
          <w:b/>
          <w:color w:val="FFFFFF"/>
          <w:sz w:val="28"/>
          <w:szCs w:val="28"/>
        </w:rPr>
      </w:pPr>
    </w:p>
    <w:p w:rsidR="006F4A8A" w:rsidRDefault="006F4A8A">
      <w:pPr>
        <w:rPr>
          <w:b/>
          <w:color w:val="FFFFFF"/>
          <w:sz w:val="28"/>
          <w:szCs w:val="28"/>
        </w:rPr>
      </w:pPr>
    </w:p>
    <w:tbl>
      <w:tblPr>
        <w:tblStyle w:val="a6"/>
        <w:tblW w:w="891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7530"/>
      </w:tblGrid>
      <w:tr w:rsidR="006F4A8A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提案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02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本校各班導師輪替表，提請討論？</w:t>
            </w:r>
          </w:p>
        </w:tc>
      </w:tr>
      <w:tr w:rsidR="006F4A8A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說明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校長提案：為因應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108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課綱及校內工作情況穩定，希望能將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108~110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學年度各班導師排出固定順序。</w:t>
            </w:r>
          </w:p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計有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1~3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年級群；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4~6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年級群</w:t>
            </w:r>
          </w:p>
          <w:p w:rsidR="006F4A8A" w:rsidRDefault="006F4A8A">
            <w:pPr>
              <w:spacing w:line="240" w:lineRule="auto"/>
              <w:rPr>
                <w:color w:val="FFFFFF"/>
                <w:sz w:val="36"/>
                <w:szCs w:val="36"/>
              </w:rPr>
            </w:pPr>
          </w:p>
        </w:tc>
      </w:tr>
      <w:tr w:rsidR="006F4A8A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決議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 xml:space="preserve">  6 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票同意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 xml:space="preserve"> 1 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票反對，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 xml:space="preserve">3 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票無意見，本案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通過</w:t>
            </w:r>
          </w:p>
        </w:tc>
      </w:tr>
    </w:tbl>
    <w:p w:rsidR="006F4A8A" w:rsidRDefault="006F4A8A">
      <w:pPr>
        <w:ind w:firstLine="420"/>
        <w:rPr>
          <w:b/>
          <w:color w:val="FFFFFF"/>
          <w:sz w:val="28"/>
          <w:szCs w:val="28"/>
        </w:rPr>
      </w:pPr>
    </w:p>
    <w:p w:rsidR="006F4A8A" w:rsidRDefault="006F4A8A">
      <w:pPr>
        <w:ind w:firstLine="420"/>
        <w:rPr>
          <w:b/>
          <w:color w:val="FFFFFF"/>
          <w:sz w:val="28"/>
          <w:szCs w:val="28"/>
        </w:rPr>
      </w:pPr>
    </w:p>
    <w:p w:rsidR="006F4A8A" w:rsidRDefault="009C4A88">
      <w:pPr>
        <w:ind w:firstLine="420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1~3</w:t>
      </w:r>
      <w:r>
        <w:rPr>
          <w:rFonts w:ascii="Gungsuh" w:eastAsia="Gungsuh" w:hAnsi="Gungsuh" w:cs="Gungsuh"/>
          <w:b/>
          <w:color w:val="FFFFFF"/>
          <w:sz w:val="28"/>
          <w:szCs w:val="28"/>
        </w:rPr>
        <w:t>年級群</w:t>
      </w:r>
      <w:r>
        <w:rPr>
          <w:b/>
          <w:color w:val="FFFFFF"/>
          <w:sz w:val="28"/>
          <w:szCs w:val="28"/>
        </w:rPr>
        <w:t>+4~6</w:t>
      </w:r>
      <w:r>
        <w:rPr>
          <w:rFonts w:ascii="Gungsuh" w:eastAsia="Gungsuh" w:hAnsi="Gungsuh" w:cs="Gungsuh"/>
          <w:b/>
          <w:color w:val="FFFFFF"/>
          <w:sz w:val="28"/>
          <w:szCs w:val="28"/>
        </w:rPr>
        <w:t>年級群</w:t>
      </w:r>
      <w:r>
        <w:rPr>
          <w:rFonts w:ascii="Gungsuh" w:eastAsia="Gungsuh" w:hAnsi="Gungsuh" w:cs="Gungsuh"/>
          <w:b/>
          <w:color w:val="FFFFFF"/>
          <w:sz w:val="28"/>
          <w:szCs w:val="28"/>
        </w:rPr>
        <w:t>-</w:t>
      </w:r>
      <w:r>
        <w:rPr>
          <w:rFonts w:ascii="Gungsuh" w:eastAsia="Gungsuh" w:hAnsi="Gungsuh" w:cs="Gungsuh"/>
          <w:b/>
          <w:color w:val="FFFFFF"/>
          <w:sz w:val="28"/>
          <w:szCs w:val="28"/>
        </w:rPr>
        <w:t>贊</w:t>
      </w:r>
      <w:r>
        <w:rPr>
          <w:rFonts w:ascii="Gungsuh" w:eastAsia="Gungsuh" w:hAnsi="Gungsuh" w:cs="Gungsuh"/>
          <w:b/>
          <w:color w:val="FFFFFF"/>
          <w:sz w:val="28"/>
          <w:szCs w:val="28"/>
        </w:rPr>
        <w:t>6</w:t>
      </w:r>
      <w:r>
        <w:rPr>
          <w:rFonts w:ascii="Gungsuh" w:eastAsia="Gungsuh" w:hAnsi="Gungsuh" w:cs="Gungsuh"/>
          <w:b/>
          <w:color w:val="FFFFFF"/>
          <w:sz w:val="28"/>
          <w:szCs w:val="28"/>
        </w:rPr>
        <w:t>票，反對</w:t>
      </w:r>
      <w:r>
        <w:rPr>
          <w:rFonts w:ascii="Gungsuh" w:eastAsia="Gungsuh" w:hAnsi="Gungsuh" w:cs="Gungsuh"/>
          <w:b/>
          <w:color w:val="FFFFFF"/>
          <w:sz w:val="28"/>
          <w:szCs w:val="28"/>
        </w:rPr>
        <w:t>1</w:t>
      </w:r>
      <w:r>
        <w:rPr>
          <w:rFonts w:ascii="Gungsuh" w:eastAsia="Gungsuh" w:hAnsi="Gungsuh" w:cs="Gungsuh"/>
          <w:b/>
          <w:color w:val="FFFFFF"/>
          <w:sz w:val="28"/>
          <w:szCs w:val="28"/>
        </w:rPr>
        <w:t>票</w:t>
      </w:r>
      <w:r>
        <w:rPr>
          <w:rFonts w:ascii="Gungsuh" w:eastAsia="Gungsuh" w:hAnsi="Gungsuh" w:cs="Gungsuh"/>
          <w:b/>
          <w:color w:val="FFFFFF"/>
          <w:sz w:val="28"/>
          <w:szCs w:val="28"/>
        </w:rPr>
        <w:t xml:space="preserve"> </w:t>
      </w:r>
      <w:r>
        <w:rPr>
          <w:rFonts w:ascii="Gungsuh" w:eastAsia="Gungsuh" w:hAnsi="Gungsuh" w:cs="Gungsuh"/>
          <w:b/>
          <w:color w:val="FFFFFF"/>
          <w:sz w:val="28"/>
          <w:szCs w:val="28"/>
        </w:rPr>
        <w:t>無意見</w:t>
      </w:r>
      <w:r>
        <w:rPr>
          <w:rFonts w:ascii="Gungsuh" w:eastAsia="Gungsuh" w:hAnsi="Gungsuh" w:cs="Gungsuh"/>
          <w:b/>
          <w:color w:val="FFFFFF"/>
          <w:sz w:val="28"/>
          <w:szCs w:val="28"/>
        </w:rPr>
        <w:t xml:space="preserve"> 3</w:t>
      </w:r>
      <w:r>
        <w:rPr>
          <w:rFonts w:ascii="Gungsuh" w:eastAsia="Gungsuh" w:hAnsi="Gungsuh" w:cs="Gungsuh"/>
          <w:b/>
          <w:color w:val="FFFFFF"/>
          <w:sz w:val="28"/>
          <w:szCs w:val="28"/>
        </w:rPr>
        <w:t>票</w:t>
      </w:r>
    </w:p>
    <w:tbl>
      <w:tblPr>
        <w:tblStyle w:val="a7"/>
        <w:tblW w:w="902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652"/>
        <w:gridCol w:w="1226"/>
        <w:gridCol w:w="1226"/>
        <w:gridCol w:w="1227"/>
        <w:gridCol w:w="1227"/>
        <w:gridCol w:w="1227"/>
        <w:gridCol w:w="1240"/>
      </w:tblGrid>
      <w:tr w:rsidR="006F4A8A">
        <w:trPr>
          <w:trHeight w:val="560"/>
        </w:trPr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FFFFFF"/>
                <w:sz w:val="28"/>
                <w:szCs w:val="28"/>
              </w:rPr>
              <w:t>班級導師</w:t>
            </w:r>
          </w:p>
        </w:tc>
        <w:tc>
          <w:tcPr>
            <w:tcW w:w="12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FFFFFF"/>
                <w:sz w:val="28"/>
                <w:szCs w:val="28"/>
              </w:rPr>
              <w:t>一年級</w:t>
            </w:r>
          </w:p>
        </w:tc>
        <w:tc>
          <w:tcPr>
            <w:tcW w:w="12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FFFFFF"/>
                <w:sz w:val="28"/>
                <w:szCs w:val="28"/>
              </w:rPr>
              <w:t>二年級</w:t>
            </w:r>
          </w:p>
        </w:tc>
        <w:tc>
          <w:tcPr>
            <w:tcW w:w="12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FFFFFF"/>
                <w:sz w:val="28"/>
                <w:szCs w:val="28"/>
              </w:rPr>
              <w:t>三年級</w:t>
            </w:r>
          </w:p>
        </w:tc>
        <w:tc>
          <w:tcPr>
            <w:tcW w:w="12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FFFFFF"/>
                <w:sz w:val="28"/>
                <w:szCs w:val="28"/>
              </w:rPr>
              <w:t>四年級</w:t>
            </w:r>
          </w:p>
        </w:tc>
        <w:tc>
          <w:tcPr>
            <w:tcW w:w="12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FFFFFF"/>
                <w:sz w:val="28"/>
                <w:szCs w:val="28"/>
              </w:rPr>
              <w:t>五年級</w:t>
            </w:r>
          </w:p>
        </w:tc>
        <w:tc>
          <w:tcPr>
            <w:tcW w:w="123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FFFFFF"/>
                <w:sz w:val="28"/>
                <w:szCs w:val="28"/>
              </w:rPr>
              <w:t>六年級</w:t>
            </w:r>
          </w:p>
        </w:tc>
      </w:tr>
      <w:tr w:rsidR="006F4A8A">
        <w:trPr>
          <w:trHeight w:val="560"/>
        </w:trPr>
        <w:tc>
          <w:tcPr>
            <w:tcW w:w="16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108</w:t>
            </w: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學年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林曉筠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陳佳琳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洪雅慧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楊正光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張月娥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廖彥宏</w:t>
            </w:r>
          </w:p>
        </w:tc>
      </w:tr>
      <w:tr w:rsidR="006F4A8A">
        <w:trPr>
          <w:trHeight w:val="560"/>
        </w:trPr>
        <w:tc>
          <w:tcPr>
            <w:tcW w:w="16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洪雅慧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林曉筠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陳佳琳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廖彥宏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楊正光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張月娥</w:t>
            </w:r>
          </w:p>
        </w:tc>
      </w:tr>
      <w:tr w:rsidR="006F4A8A">
        <w:trPr>
          <w:trHeight w:val="560"/>
        </w:trPr>
        <w:tc>
          <w:tcPr>
            <w:tcW w:w="16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陳佳琳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洪雅慧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林曉筠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張月娥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廖彥宏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楊正光</w:t>
            </w:r>
          </w:p>
        </w:tc>
      </w:tr>
    </w:tbl>
    <w:p w:rsidR="006F4A8A" w:rsidRDefault="009C4A88">
      <w:pPr>
        <w:ind w:firstLine="420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 </w:t>
      </w:r>
    </w:p>
    <w:p w:rsidR="006F4A8A" w:rsidRDefault="006F4A8A">
      <w:pPr>
        <w:ind w:firstLine="420"/>
        <w:rPr>
          <w:color w:val="FFFFFF"/>
          <w:sz w:val="28"/>
          <w:szCs w:val="28"/>
        </w:rPr>
      </w:pPr>
    </w:p>
    <w:p w:rsidR="006F4A8A" w:rsidRDefault="006F4A8A">
      <w:pPr>
        <w:rPr>
          <w:color w:val="FFFFFF"/>
          <w:sz w:val="36"/>
          <w:szCs w:val="36"/>
        </w:rPr>
      </w:pPr>
    </w:p>
    <w:tbl>
      <w:tblPr>
        <w:tblStyle w:val="a8"/>
        <w:tblW w:w="891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7530"/>
      </w:tblGrid>
      <w:tr w:rsidR="006F4A8A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提案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03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本校各班導師輪替表，提請討論？</w:t>
            </w:r>
          </w:p>
        </w:tc>
      </w:tr>
      <w:tr w:rsidR="006F4A8A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說明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校長提案：為因應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108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課綱及校內工作情況穩定，希望能將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108~110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學年度各班導師排出固定順序。</w:t>
            </w:r>
          </w:p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計有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1~2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年級群；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3~6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年級群</w:t>
            </w:r>
          </w:p>
        </w:tc>
      </w:tr>
      <w:tr w:rsidR="006F4A8A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決議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0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票同意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 xml:space="preserve"> 6 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票反對，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4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票無意見，本案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不通過</w:t>
            </w:r>
          </w:p>
        </w:tc>
      </w:tr>
    </w:tbl>
    <w:p w:rsidR="006F4A8A" w:rsidRDefault="006F4A8A">
      <w:pPr>
        <w:ind w:firstLine="420"/>
        <w:rPr>
          <w:color w:val="FFFFFF"/>
          <w:sz w:val="28"/>
          <w:szCs w:val="28"/>
        </w:rPr>
      </w:pPr>
    </w:p>
    <w:p w:rsidR="006F4A8A" w:rsidRDefault="009C4A88">
      <w:pPr>
        <w:ind w:firstLine="420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1~2</w:t>
      </w:r>
      <w:r>
        <w:rPr>
          <w:rFonts w:ascii="Gungsuh" w:eastAsia="Gungsuh" w:hAnsi="Gungsuh" w:cs="Gungsuh"/>
          <w:b/>
          <w:color w:val="FFFFFF"/>
          <w:sz w:val="28"/>
          <w:szCs w:val="28"/>
        </w:rPr>
        <w:t>年級群</w:t>
      </w:r>
      <w:r>
        <w:rPr>
          <w:b/>
          <w:color w:val="FFFFFF"/>
          <w:sz w:val="28"/>
          <w:szCs w:val="28"/>
        </w:rPr>
        <w:t>+3~6</w:t>
      </w:r>
      <w:r>
        <w:rPr>
          <w:rFonts w:ascii="Gungsuh" w:eastAsia="Gungsuh" w:hAnsi="Gungsuh" w:cs="Gungsuh"/>
          <w:b/>
          <w:color w:val="FFFFFF"/>
          <w:sz w:val="28"/>
          <w:szCs w:val="28"/>
        </w:rPr>
        <w:t>年級群</w:t>
      </w:r>
    </w:p>
    <w:tbl>
      <w:tblPr>
        <w:tblStyle w:val="a9"/>
        <w:tblW w:w="902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465"/>
        <w:gridCol w:w="1260"/>
        <w:gridCol w:w="1260"/>
        <w:gridCol w:w="1260"/>
        <w:gridCol w:w="1260"/>
        <w:gridCol w:w="1260"/>
        <w:gridCol w:w="1260"/>
      </w:tblGrid>
      <w:tr w:rsidR="006F4A8A">
        <w:trPr>
          <w:trHeight w:val="560"/>
        </w:trPr>
        <w:tc>
          <w:tcPr>
            <w:tcW w:w="1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FFFFFF"/>
                <w:sz w:val="28"/>
                <w:szCs w:val="28"/>
              </w:rPr>
              <w:t>班級導師</w:t>
            </w:r>
          </w:p>
        </w:tc>
        <w:tc>
          <w:tcPr>
            <w:tcW w:w="125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FFFFFF"/>
                <w:sz w:val="28"/>
                <w:szCs w:val="28"/>
              </w:rPr>
              <w:t>一年級</w:t>
            </w:r>
          </w:p>
        </w:tc>
        <w:tc>
          <w:tcPr>
            <w:tcW w:w="125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FFFFFF"/>
                <w:sz w:val="28"/>
                <w:szCs w:val="28"/>
              </w:rPr>
              <w:t>二年級</w:t>
            </w:r>
          </w:p>
        </w:tc>
        <w:tc>
          <w:tcPr>
            <w:tcW w:w="125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FFFFFF"/>
                <w:sz w:val="28"/>
                <w:szCs w:val="28"/>
              </w:rPr>
              <w:t>三年級</w:t>
            </w:r>
          </w:p>
        </w:tc>
        <w:tc>
          <w:tcPr>
            <w:tcW w:w="125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FFFFFF"/>
                <w:sz w:val="28"/>
                <w:szCs w:val="28"/>
              </w:rPr>
              <w:t>四年級</w:t>
            </w:r>
          </w:p>
        </w:tc>
        <w:tc>
          <w:tcPr>
            <w:tcW w:w="125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FFFFFF"/>
                <w:sz w:val="28"/>
                <w:szCs w:val="28"/>
              </w:rPr>
              <w:t>五年級</w:t>
            </w:r>
          </w:p>
        </w:tc>
        <w:tc>
          <w:tcPr>
            <w:tcW w:w="125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FFFFFF"/>
                <w:sz w:val="28"/>
                <w:szCs w:val="28"/>
              </w:rPr>
              <w:t>六年級</w:t>
            </w:r>
          </w:p>
        </w:tc>
      </w:tr>
      <w:tr w:rsidR="006F4A8A">
        <w:trPr>
          <w:trHeight w:val="560"/>
        </w:trPr>
        <w:tc>
          <w:tcPr>
            <w:tcW w:w="14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洪雅慧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陳佳琳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楊正光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林曉筠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張月娥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廖彥宏</w:t>
            </w:r>
          </w:p>
        </w:tc>
      </w:tr>
      <w:tr w:rsidR="006F4A8A">
        <w:trPr>
          <w:trHeight w:val="560"/>
        </w:trPr>
        <w:tc>
          <w:tcPr>
            <w:tcW w:w="14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陳佳琳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洪雅慧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廖彥宏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楊正光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林曉筠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張月娥</w:t>
            </w:r>
          </w:p>
        </w:tc>
      </w:tr>
      <w:tr w:rsidR="006F4A8A">
        <w:trPr>
          <w:trHeight w:val="560"/>
        </w:trPr>
        <w:tc>
          <w:tcPr>
            <w:tcW w:w="14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洪雅慧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陳佳琳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張月娥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廖彥宏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楊正光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ind w:left="44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FFFFFF"/>
                <w:sz w:val="28"/>
                <w:szCs w:val="28"/>
              </w:rPr>
              <w:t>林曉筠</w:t>
            </w:r>
          </w:p>
        </w:tc>
      </w:tr>
    </w:tbl>
    <w:p w:rsidR="006F4A8A" w:rsidRDefault="009C4A88">
      <w:pPr>
        <w:ind w:firstLine="420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 </w:t>
      </w:r>
    </w:p>
    <w:p w:rsidR="006F4A8A" w:rsidRDefault="006F4A8A">
      <w:pPr>
        <w:ind w:firstLine="420"/>
        <w:rPr>
          <w:color w:val="FFFFFF"/>
          <w:sz w:val="28"/>
          <w:szCs w:val="28"/>
        </w:rPr>
      </w:pPr>
    </w:p>
    <w:p w:rsidR="006F4A8A" w:rsidRDefault="006F4A8A">
      <w:pPr>
        <w:ind w:firstLine="420"/>
        <w:rPr>
          <w:color w:val="FFFFFF"/>
          <w:sz w:val="28"/>
          <w:szCs w:val="28"/>
        </w:rPr>
      </w:pPr>
    </w:p>
    <w:tbl>
      <w:tblPr>
        <w:tblStyle w:val="aa"/>
        <w:tblW w:w="891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7530"/>
      </w:tblGrid>
      <w:tr w:rsidR="006F4A8A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提案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04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本校導護老師執勤與補休，提請討論？</w:t>
            </w:r>
          </w:p>
        </w:tc>
      </w:tr>
      <w:tr w:rsidR="006F4A8A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說明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教導提案：為因應替代役退伍暨校園安全</w:t>
            </w:r>
          </w:p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導護時間早上</w:t>
            </w:r>
          </w:p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原本是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0720~0740(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各班導師到校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)</w:t>
            </w:r>
          </w:p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週一、週五各加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20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分鐘，下午將由</w:t>
            </w:r>
          </w:p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lastRenderedPageBreak/>
              <w:t>15:55~16:35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，每日共計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60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分，一週共計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340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分，進位為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小時。</w:t>
            </w:r>
          </w:p>
          <w:p w:rsidR="006F4A8A" w:rsidRDefault="006F4A8A">
            <w:pPr>
              <w:spacing w:line="240" w:lineRule="auto"/>
              <w:rPr>
                <w:color w:val="FFFFFF"/>
                <w:sz w:val="36"/>
                <w:szCs w:val="36"/>
              </w:rPr>
            </w:pPr>
          </w:p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將提議改為上午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0720~0740</w:t>
            </w:r>
          </w:p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週一、週五各加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20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分鐘，</w:t>
            </w:r>
          </w:p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下午將由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15:55~16:35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，</w:t>
            </w:r>
          </w:p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color w:val="FFFFFF"/>
                <w:sz w:val="36"/>
                <w:szCs w:val="36"/>
              </w:rPr>
              <w:t>16:35~17:05</w:t>
            </w:r>
          </w:p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共計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340+120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分鐘，一週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460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分鐘，補休為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8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小時</w:t>
            </w:r>
          </w:p>
        </w:tc>
      </w:tr>
      <w:tr w:rsidR="006F4A8A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lastRenderedPageBreak/>
              <w:t>決議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A8A" w:rsidRDefault="009C4A88">
            <w:pPr>
              <w:spacing w:line="240" w:lineRule="auto"/>
              <w:rPr>
                <w:color w:val="FFFFF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 xml:space="preserve">   9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票同意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 xml:space="preserve">1  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票反對，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 xml:space="preserve">5  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票無意見，本案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</w:rPr>
              <w:t>通過</w:t>
            </w:r>
          </w:p>
        </w:tc>
      </w:tr>
    </w:tbl>
    <w:p w:rsidR="006F4A8A" w:rsidRDefault="006F4A8A">
      <w:pPr>
        <w:ind w:firstLine="420"/>
        <w:rPr>
          <w:color w:val="FFFFFF"/>
          <w:sz w:val="28"/>
          <w:szCs w:val="28"/>
        </w:rPr>
      </w:pPr>
    </w:p>
    <w:p w:rsidR="006F4A8A" w:rsidRDefault="006F4A8A">
      <w:pPr>
        <w:rPr>
          <w:color w:val="FFFFFF"/>
          <w:sz w:val="28"/>
          <w:szCs w:val="28"/>
        </w:rPr>
      </w:pPr>
    </w:p>
    <w:p w:rsidR="006F4A8A" w:rsidRDefault="009C4A88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 </w:t>
      </w:r>
    </w:p>
    <w:p w:rsidR="006F4A8A" w:rsidRDefault="006F4A8A">
      <w:pPr>
        <w:rPr>
          <w:color w:val="FFFFFF"/>
          <w:sz w:val="36"/>
          <w:szCs w:val="36"/>
        </w:rPr>
      </w:pPr>
    </w:p>
    <w:p w:rsidR="006F4A8A" w:rsidRDefault="006F4A8A">
      <w:pPr>
        <w:rPr>
          <w:color w:val="FFFFFF"/>
          <w:sz w:val="36"/>
          <w:szCs w:val="36"/>
        </w:rPr>
      </w:pPr>
    </w:p>
    <w:p w:rsidR="006F4A8A" w:rsidRDefault="006F4A8A">
      <w:pPr>
        <w:rPr>
          <w:color w:val="FFFFFF"/>
          <w:sz w:val="36"/>
          <w:szCs w:val="36"/>
        </w:rPr>
      </w:pPr>
    </w:p>
    <w:p w:rsidR="006F4A8A" w:rsidRDefault="009C4A88">
      <w:pPr>
        <w:spacing w:line="240" w:lineRule="auto"/>
        <w:rPr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臨時動議：</w:t>
      </w:r>
    </w:p>
    <w:p w:rsidR="006F4A8A" w:rsidRDefault="006F4A8A">
      <w:pPr>
        <w:spacing w:line="240" w:lineRule="auto"/>
        <w:rPr>
          <w:color w:val="FFFFFF"/>
          <w:sz w:val="36"/>
          <w:szCs w:val="36"/>
        </w:rPr>
      </w:pPr>
    </w:p>
    <w:p w:rsidR="006F4A8A" w:rsidRDefault="009C4A88">
      <w:pPr>
        <w:spacing w:line="240" w:lineRule="auto"/>
        <w:rPr>
          <w:rFonts w:ascii="標楷體" w:eastAsia="標楷體" w:hAnsi="標楷體" w:cs="標楷體"/>
          <w:b/>
          <w:color w:val="FFFFFF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 xml:space="preserve">16:00 </w:t>
      </w:r>
      <w:r>
        <w:rPr>
          <w:rFonts w:ascii="Arial Unicode MS" w:eastAsia="Arial Unicode MS" w:hAnsi="Arial Unicode MS" w:cs="Arial Unicode MS"/>
          <w:color w:val="FFFFFF"/>
          <w:sz w:val="36"/>
          <w:szCs w:val="36"/>
        </w:rPr>
        <w:t>散會</w:t>
      </w:r>
    </w:p>
    <w:p w:rsidR="006F4A8A" w:rsidRDefault="006F4A8A">
      <w:pPr>
        <w:rPr>
          <w:color w:val="FFFFFF"/>
          <w:sz w:val="36"/>
          <w:szCs w:val="36"/>
        </w:rPr>
      </w:pPr>
    </w:p>
    <w:p w:rsidR="006F4A8A" w:rsidRDefault="006F4A8A">
      <w:pPr>
        <w:pBdr>
          <w:top w:val="nil"/>
          <w:left w:val="nil"/>
          <w:bottom w:val="nil"/>
          <w:right w:val="nil"/>
          <w:between w:val="nil"/>
        </w:pBdr>
        <w:rPr>
          <w:color w:val="FFFFFF"/>
          <w:sz w:val="36"/>
          <w:szCs w:val="36"/>
        </w:rPr>
      </w:pPr>
    </w:p>
    <w:sectPr w:rsidR="006F4A8A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F4A8A"/>
    <w:rsid w:val="006F4A8A"/>
    <w:rsid w:val="009C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2773"/>
  <w15:docId w15:val="{378868DD-DD59-4946-947A-A11FBD1B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e6fbremr8deAGRbzOB1OUGdmBq2fFt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folle</cp:lastModifiedBy>
  <cp:revision>2</cp:revision>
  <dcterms:created xsi:type="dcterms:W3CDTF">2018-07-20T01:58:00Z</dcterms:created>
  <dcterms:modified xsi:type="dcterms:W3CDTF">2018-07-20T02:01:00Z</dcterms:modified>
</cp:coreProperties>
</file>