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5A5BD" w14:textId="77777777" w:rsidR="00133D51" w:rsidRPr="00ED39B1" w:rsidRDefault="00133D51" w:rsidP="00133D5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D39B1">
        <w:rPr>
          <w:rFonts w:ascii="標楷體" w:eastAsia="標楷體" w:hAnsi="標楷體" w:hint="eastAsia"/>
          <w:b/>
          <w:sz w:val="32"/>
          <w:szCs w:val="32"/>
        </w:rPr>
        <w:t>花蓮縣花蓮市明恥國民小學校園及校舍建築安全管理實施計畫</w:t>
      </w:r>
    </w:p>
    <w:p w14:paraId="6F1443EF" w14:textId="77777777" w:rsidR="00133D51" w:rsidRPr="00D93BF5" w:rsidRDefault="00133D51" w:rsidP="00133D51">
      <w:pPr>
        <w:rPr>
          <w:rFonts w:ascii="標楷體" w:eastAsia="標楷體" w:hAnsi="標楷體"/>
        </w:rPr>
      </w:pPr>
    </w:p>
    <w:p w14:paraId="777F26D3" w14:textId="77777777" w:rsidR="00133D51" w:rsidRPr="00D93BF5" w:rsidRDefault="00133D51" w:rsidP="00133D51">
      <w:pPr>
        <w:rPr>
          <w:rFonts w:ascii="標楷體" w:eastAsia="標楷體" w:hAnsi="標楷體"/>
        </w:rPr>
      </w:pPr>
      <w:r w:rsidRPr="00D93BF5">
        <w:rPr>
          <w:rFonts w:ascii="標楷體" w:eastAsia="標楷體" w:hAnsi="標楷體" w:hint="eastAsia"/>
        </w:rPr>
        <w:t>一、目的：藉由平時檢查維修，使校園及校舍建築維持最佳狀況，以維護師生安全。</w:t>
      </w:r>
    </w:p>
    <w:p w14:paraId="6401685B" w14:textId="77777777" w:rsidR="007C7F18" w:rsidRPr="00D93BF5" w:rsidRDefault="007C7F18" w:rsidP="00133D51">
      <w:pPr>
        <w:rPr>
          <w:rFonts w:ascii="標楷體" w:eastAsia="標楷體" w:hAnsi="標楷體"/>
        </w:rPr>
      </w:pPr>
    </w:p>
    <w:p w14:paraId="250D6711" w14:textId="77777777" w:rsidR="00133D51" w:rsidRPr="00D93BF5" w:rsidRDefault="00133D51" w:rsidP="00133D51">
      <w:pPr>
        <w:rPr>
          <w:rFonts w:ascii="標楷體" w:eastAsia="標楷體" w:hAnsi="標楷體"/>
        </w:rPr>
      </w:pPr>
      <w:r w:rsidRPr="00D93BF5">
        <w:rPr>
          <w:rFonts w:ascii="標楷體" w:eastAsia="標楷體" w:hAnsi="標楷體" w:hint="eastAsia"/>
        </w:rPr>
        <w:t>二、範圍：各校校園、校舍建築及設施。</w:t>
      </w:r>
    </w:p>
    <w:p w14:paraId="0E37C242" w14:textId="77777777" w:rsidR="007C7F18" w:rsidRPr="00D93BF5" w:rsidRDefault="007C7F18" w:rsidP="00133D51">
      <w:pPr>
        <w:rPr>
          <w:rFonts w:ascii="標楷體" w:eastAsia="標楷體" w:hAnsi="標楷體"/>
        </w:rPr>
      </w:pPr>
    </w:p>
    <w:p w14:paraId="0C24119B" w14:textId="77777777" w:rsidR="00133D51" w:rsidRPr="00D93BF5" w:rsidRDefault="00133D51" w:rsidP="00133D51">
      <w:pPr>
        <w:rPr>
          <w:rFonts w:ascii="標楷體" w:eastAsia="標楷體" w:hAnsi="標楷體"/>
        </w:rPr>
      </w:pPr>
      <w:r w:rsidRPr="00D93BF5">
        <w:rPr>
          <w:rFonts w:ascii="標楷體" w:eastAsia="標楷體" w:hAnsi="標楷體" w:hint="eastAsia"/>
        </w:rPr>
        <w:t>三、實施要領：</w:t>
      </w:r>
    </w:p>
    <w:p w14:paraId="5EC4208D" w14:textId="77777777" w:rsidR="00133D51" w:rsidRPr="00D93BF5" w:rsidRDefault="00133D51" w:rsidP="007C7F18">
      <w:pPr>
        <w:numPr>
          <w:ilvl w:val="0"/>
          <w:numId w:val="1"/>
        </w:numPr>
        <w:tabs>
          <w:tab w:val="clear" w:pos="1020"/>
          <w:tab w:val="num" w:pos="1260"/>
        </w:tabs>
        <w:ind w:left="1080" w:hanging="540"/>
        <w:rPr>
          <w:rFonts w:ascii="標楷體" w:eastAsia="標楷體" w:hAnsi="標楷體"/>
        </w:rPr>
      </w:pPr>
      <w:r w:rsidRPr="00D93BF5">
        <w:rPr>
          <w:rFonts w:ascii="標楷體" w:eastAsia="標楷體" w:hAnsi="標楷體" w:hint="eastAsia"/>
        </w:rPr>
        <w:t>學校應成立校園及校舍建築安全檢查小組(附表1)，專人負責校園安全檢查。</w:t>
      </w:r>
    </w:p>
    <w:p w14:paraId="2521B8BC" w14:textId="77777777" w:rsidR="00133D51" w:rsidRPr="00D93BF5" w:rsidRDefault="00133D51" w:rsidP="007C7F18">
      <w:pPr>
        <w:numPr>
          <w:ilvl w:val="0"/>
          <w:numId w:val="1"/>
        </w:numPr>
        <w:tabs>
          <w:tab w:val="clear" w:pos="1020"/>
          <w:tab w:val="num" w:pos="1260"/>
        </w:tabs>
        <w:ind w:left="1080" w:hanging="540"/>
        <w:rPr>
          <w:rFonts w:ascii="標楷體" w:eastAsia="標楷體" w:hAnsi="標楷體"/>
        </w:rPr>
      </w:pPr>
      <w:r w:rsidRPr="00D93BF5">
        <w:rPr>
          <w:rFonts w:ascii="標楷體" w:eastAsia="標楷體" w:hAnsi="標楷體" w:hint="eastAsia"/>
        </w:rPr>
        <w:t>學校於開學前及學期中，應進行定期與不定期確實檢查校園及校舍建築及設施之安全，並將紀錄按行政程序陳核。</w:t>
      </w:r>
    </w:p>
    <w:p w14:paraId="19B8D346" w14:textId="77777777" w:rsidR="00133D51" w:rsidRPr="00D93BF5" w:rsidRDefault="00133D51" w:rsidP="007C7F18">
      <w:pPr>
        <w:numPr>
          <w:ilvl w:val="0"/>
          <w:numId w:val="1"/>
        </w:numPr>
        <w:tabs>
          <w:tab w:val="clear" w:pos="1020"/>
          <w:tab w:val="num" w:pos="1260"/>
        </w:tabs>
        <w:ind w:left="1080" w:hanging="540"/>
        <w:rPr>
          <w:rFonts w:ascii="標楷體" w:eastAsia="標楷體" w:hAnsi="標楷體"/>
        </w:rPr>
      </w:pPr>
      <w:r w:rsidRPr="00D93BF5">
        <w:rPr>
          <w:rFonts w:ascii="標楷體" w:eastAsia="標楷體" w:hAnsi="標楷體" w:hint="eastAsia"/>
        </w:rPr>
        <w:t>校舍建築主要是靠平時的保養維護，培養愛護公物之公德心，賦予全校所有人員之責任與義務，隨時發現缺點應立即反映處理改善。</w:t>
      </w:r>
    </w:p>
    <w:p w14:paraId="628DE923" w14:textId="77777777" w:rsidR="00133D51" w:rsidRPr="00D93BF5" w:rsidRDefault="00133D51" w:rsidP="007C7F18">
      <w:pPr>
        <w:numPr>
          <w:ilvl w:val="0"/>
          <w:numId w:val="1"/>
        </w:numPr>
        <w:tabs>
          <w:tab w:val="clear" w:pos="1020"/>
          <w:tab w:val="num" w:pos="1260"/>
        </w:tabs>
        <w:ind w:left="1080" w:hanging="540"/>
        <w:rPr>
          <w:rFonts w:ascii="標楷體" w:eastAsia="標楷體" w:hAnsi="標楷體"/>
        </w:rPr>
      </w:pPr>
      <w:r w:rsidRPr="00D93BF5">
        <w:rPr>
          <w:rFonts w:ascii="標楷體" w:eastAsia="標楷體" w:hAnsi="標楷體" w:hint="eastAsia"/>
        </w:rPr>
        <w:t>擬訂定期保養維護管理辦法，除確保校園、校舍建築及設施的使用安全與耐用外，並能保持美觀與功能及美化環境之目的。</w:t>
      </w:r>
    </w:p>
    <w:p w14:paraId="7935D334" w14:textId="77777777" w:rsidR="00133D51" w:rsidRPr="00D93BF5" w:rsidRDefault="00133D51" w:rsidP="007C7F18">
      <w:pPr>
        <w:numPr>
          <w:ilvl w:val="0"/>
          <w:numId w:val="1"/>
        </w:numPr>
        <w:tabs>
          <w:tab w:val="clear" w:pos="1020"/>
          <w:tab w:val="num" w:pos="1260"/>
        </w:tabs>
        <w:ind w:left="1080" w:hanging="540"/>
        <w:rPr>
          <w:rFonts w:ascii="標楷體" w:eastAsia="標楷體" w:hAnsi="標楷體"/>
        </w:rPr>
      </w:pPr>
      <w:r w:rsidRPr="00D93BF5">
        <w:rPr>
          <w:rFonts w:ascii="標楷體" w:eastAsia="標楷體" w:hAnsi="標楷體" w:hint="eastAsia"/>
        </w:rPr>
        <w:t>學校應考量各校個殊狀況，因地制宜並力求週全訂定安全管理檢核表。</w:t>
      </w:r>
    </w:p>
    <w:p w14:paraId="20F47CE3" w14:textId="77777777" w:rsidR="00133D51" w:rsidRPr="00D93BF5" w:rsidRDefault="00133D51" w:rsidP="007C7F18">
      <w:pPr>
        <w:numPr>
          <w:ilvl w:val="0"/>
          <w:numId w:val="1"/>
        </w:numPr>
        <w:tabs>
          <w:tab w:val="clear" w:pos="1020"/>
          <w:tab w:val="num" w:pos="1260"/>
        </w:tabs>
        <w:ind w:left="1080" w:hanging="540"/>
        <w:rPr>
          <w:rFonts w:ascii="標楷體" w:eastAsia="標楷體" w:hAnsi="標楷體"/>
        </w:rPr>
      </w:pPr>
      <w:r w:rsidRPr="00D93BF5">
        <w:rPr>
          <w:rFonts w:ascii="標楷體" w:eastAsia="標楷體" w:hAnsi="標楷體" w:hint="eastAsia"/>
        </w:rPr>
        <w:t>校舍建築及設施材料或設備之選擇，應顧及未來長期保養維護之容易取得及費用經濟為原則。</w:t>
      </w:r>
    </w:p>
    <w:p w14:paraId="5E67C1D7" w14:textId="77777777" w:rsidR="00133D51" w:rsidRPr="00D93BF5" w:rsidRDefault="00133D51" w:rsidP="007C7F18">
      <w:pPr>
        <w:numPr>
          <w:ilvl w:val="0"/>
          <w:numId w:val="1"/>
        </w:numPr>
        <w:tabs>
          <w:tab w:val="clear" w:pos="1020"/>
          <w:tab w:val="num" w:pos="1260"/>
        </w:tabs>
        <w:ind w:left="1080" w:hanging="540"/>
        <w:rPr>
          <w:rFonts w:ascii="標楷體" w:eastAsia="標楷體" w:hAnsi="標楷體"/>
        </w:rPr>
      </w:pPr>
      <w:r w:rsidRPr="00D93BF5">
        <w:rPr>
          <w:rFonts w:ascii="標楷體" w:eastAsia="標楷體" w:hAnsi="標楷體" w:hint="eastAsia"/>
        </w:rPr>
        <w:t>校園、校舍建築及設施如達使用年限結構有安全堪慮或天災影響受損，各校依實際狀況提報拆除或修建。</w:t>
      </w:r>
    </w:p>
    <w:p w14:paraId="4D8449D8" w14:textId="77777777" w:rsidR="00133D51" w:rsidRPr="00D93BF5" w:rsidRDefault="00133D51" w:rsidP="007C7F18">
      <w:pPr>
        <w:numPr>
          <w:ilvl w:val="0"/>
          <w:numId w:val="1"/>
        </w:numPr>
        <w:tabs>
          <w:tab w:val="clear" w:pos="1020"/>
          <w:tab w:val="num" w:pos="1260"/>
        </w:tabs>
        <w:ind w:left="1080" w:hanging="540"/>
        <w:rPr>
          <w:rFonts w:ascii="標楷體" w:eastAsia="標楷體" w:hAnsi="標楷體"/>
        </w:rPr>
      </w:pPr>
      <w:r w:rsidRPr="00D93BF5">
        <w:rPr>
          <w:rFonts w:ascii="標楷體" w:eastAsia="標楷體" w:hAnsi="標楷體" w:hint="eastAsia"/>
        </w:rPr>
        <w:t>校園、校舍建築及設施危險區應明顯標示並予以隔離，禁止學生進入。</w:t>
      </w:r>
    </w:p>
    <w:p w14:paraId="6711BD28" w14:textId="77777777" w:rsidR="007C7F18" w:rsidRPr="00D93BF5" w:rsidRDefault="007C7F18" w:rsidP="00133D51">
      <w:pPr>
        <w:rPr>
          <w:rFonts w:ascii="標楷體" w:eastAsia="標楷體" w:hAnsi="標楷體"/>
        </w:rPr>
      </w:pPr>
    </w:p>
    <w:p w14:paraId="2E9291A2" w14:textId="77777777" w:rsidR="00133D51" w:rsidRPr="00D93BF5" w:rsidRDefault="00133D51" w:rsidP="00133D51">
      <w:pPr>
        <w:rPr>
          <w:rFonts w:ascii="標楷體" w:eastAsia="標楷體" w:hAnsi="標楷體"/>
        </w:rPr>
      </w:pPr>
      <w:r w:rsidRPr="00D93BF5">
        <w:rPr>
          <w:rFonts w:ascii="標楷體" w:eastAsia="標楷體" w:hAnsi="標楷體" w:hint="eastAsia"/>
        </w:rPr>
        <w:t>四、檢核辦法</w:t>
      </w:r>
    </w:p>
    <w:p w14:paraId="47E9AF1F" w14:textId="77777777" w:rsidR="00133D51" w:rsidRPr="00D93BF5" w:rsidRDefault="00133D51" w:rsidP="00D94E59">
      <w:pPr>
        <w:ind w:firstLineChars="250" w:firstLine="600"/>
        <w:rPr>
          <w:rFonts w:ascii="標楷體" w:eastAsia="標楷體" w:hAnsi="標楷體"/>
        </w:rPr>
      </w:pPr>
      <w:r w:rsidRPr="00D93BF5">
        <w:rPr>
          <w:rFonts w:ascii="標楷體" w:eastAsia="標楷體" w:hAnsi="標楷體" w:hint="eastAsia"/>
        </w:rPr>
        <w:t>訂定水電設備安全管理檢核表(附表2)、消防設備安全管理檢核表(附表3)，定期查核。</w:t>
      </w:r>
    </w:p>
    <w:p w14:paraId="6AF005BC" w14:textId="77777777" w:rsidR="00133D51" w:rsidRPr="00D93BF5" w:rsidRDefault="00133D51" w:rsidP="00133D51">
      <w:pPr>
        <w:rPr>
          <w:rFonts w:ascii="標楷體" w:eastAsia="標楷體" w:hAnsi="標楷體"/>
        </w:rPr>
      </w:pPr>
    </w:p>
    <w:p w14:paraId="1518F675" w14:textId="77777777" w:rsidR="00D94E59" w:rsidRPr="00D93BF5" w:rsidRDefault="00D94E59" w:rsidP="00D94E59">
      <w:pPr>
        <w:rPr>
          <w:rFonts w:ascii="標楷體" w:eastAsia="標楷體" w:hAnsi="標楷體"/>
        </w:rPr>
      </w:pPr>
      <w:r w:rsidRPr="00D93BF5">
        <w:rPr>
          <w:rFonts w:ascii="標楷體" w:eastAsia="標楷體" w:hAnsi="標楷體" w:hint="eastAsia"/>
        </w:rPr>
        <w:t>五、附則：</w:t>
      </w:r>
    </w:p>
    <w:p w14:paraId="79B3B566" w14:textId="77777777" w:rsidR="00D94E59" w:rsidRPr="00D93BF5" w:rsidRDefault="00D94E59" w:rsidP="00D94E59">
      <w:pPr>
        <w:ind w:firstLineChars="200" w:firstLine="480"/>
        <w:rPr>
          <w:rFonts w:ascii="標楷體" w:eastAsia="標楷體" w:hAnsi="標楷體"/>
        </w:rPr>
      </w:pPr>
      <w:r w:rsidRPr="00D93BF5">
        <w:rPr>
          <w:rFonts w:ascii="標楷體" w:eastAsia="標楷體" w:hAnsi="標楷體" w:hint="eastAsia"/>
        </w:rPr>
        <w:t>(一)、本辦法如有未竟事宜，得隨時補充修訂之。</w:t>
      </w:r>
    </w:p>
    <w:p w14:paraId="7E431485" w14:textId="77777777" w:rsidR="00D94E59" w:rsidRPr="00E75523" w:rsidRDefault="00D94E59" w:rsidP="00D94E59">
      <w:pPr>
        <w:ind w:firstLineChars="200" w:firstLine="480"/>
      </w:pPr>
      <w:r w:rsidRPr="00D93BF5">
        <w:rPr>
          <w:rFonts w:ascii="標楷體" w:eastAsia="標楷體" w:hAnsi="標楷體" w:hint="eastAsia"/>
        </w:rPr>
        <w:t>(二)、本辦法經校務會議審議通過後，呈請校長核准後公佈實施，修正時亦同。</w:t>
      </w:r>
    </w:p>
    <w:p w14:paraId="6E7725EE" w14:textId="77777777" w:rsidR="00D94E59" w:rsidRPr="00D94E59" w:rsidRDefault="00D94E59" w:rsidP="00133D51"/>
    <w:p w14:paraId="6BF6FFCA" w14:textId="77777777" w:rsidR="00D94E59" w:rsidRDefault="00D94E59" w:rsidP="00133D51"/>
    <w:p w14:paraId="7DBFCA9C" w14:textId="77777777" w:rsidR="00D94E59" w:rsidRDefault="00D94E59" w:rsidP="00133D51"/>
    <w:p w14:paraId="41CCC7F8" w14:textId="77777777" w:rsidR="00133D51" w:rsidRPr="00B03998" w:rsidRDefault="00133D51" w:rsidP="00B03998">
      <w:pPr>
        <w:snapToGrid w:val="0"/>
        <w:spacing w:before="100" w:beforeAutospacing="1" w:after="100" w:afterAutospacing="1"/>
        <w:jc w:val="center"/>
        <w:rPr>
          <w:rFonts w:eastAsia="標楷體" w:cs="新細明體"/>
          <w:b/>
          <w:color w:val="000000"/>
          <w:kern w:val="0"/>
          <w:sz w:val="36"/>
        </w:rPr>
      </w:pPr>
      <w:r>
        <w:br w:type="page"/>
      </w:r>
      <w:r w:rsidRPr="00B03998">
        <w:rPr>
          <w:rFonts w:eastAsia="標楷體" w:cs="新細明體" w:hint="eastAsia"/>
          <w:b/>
          <w:color w:val="000000"/>
          <w:kern w:val="0"/>
          <w:sz w:val="36"/>
        </w:rPr>
        <w:lastRenderedPageBreak/>
        <w:t>附表</w:t>
      </w:r>
      <w:r w:rsidR="00B03998" w:rsidRPr="00B03998">
        <w:rPr>
          <w:rFonts w:eastAsia="標楷體" w:cs="新細明體" w:hint="eastAsia"/>
          <w:b/>
          <w:color w:val="000000"/>
          <w:kern w:val="0"/>
          <w:sz w:val="36"/>
        </w:rPr>
        <w:t>1</w:t>
      </w:r>
      <w:r w:rsidR="00B03998" w:rsidRPr="00B03998">
        <w:rPr>
          <w:rFonts w:eastAsia="標楷體" w:cs="新細明體" w:hint="eastAsia"/>
          <w:b/>
          <w:color w:val="000000"/>
          <w:kern w:val="0"/>
          <w:sz w:val="36"/>
        </w:rPr>
        <w:t>、</w:t>
      </w:r>
      <w:r w:rsidR="00CB0C5A" w:rsidRPr="00B03998">
        <w:rPr>
          <w:rFonts w:eastAsia="標楷體" w:cs="新細明體" w:hint="eastAsia"/>
          <w:b/>
          <w:color w:val="000000"/>
          <w:kern w:val="0"/>
          <w:sz w:val="36"/>
        </w:rPr>
        <w:t>花蓮</w:t>
      </w:r>
      <w:r w:rsidRPr="00B03998">
        <w:rPr>
          <w:rFonts w:eastAsia="標楷體" w:cs="新細明體" w:hint="eastAsia"/>
          <w:b/>
          <w:color w:val="000000"/>
          <w:kern w:val="0"/>
          <w:sz w:val="36"/>
        </w:rPr>
        <w:t>縣</w:t>
      </w:r>
      <w:r w:rsidR="00CB0C5A" w:rsidRPr="00B03998">
        <w:rPr>
          <w:rFonts w:eastAsia="標楷體" w:cs="新細明體" w:hint="eastAsia"/>
          <w:b/>
          <w:color w:val="000000"/>
          <w:kern w:val="0"/>
          <w:sz w:val="36"/>
        </w:rPr>
        <w:t>明恥</w:t>
      </w:r>
      <w:r w:rsidRPr="00B03998">
        <w:rPr>
          <w:rFonts w:eastAsia="標楷體" w:cs="新細明體" w:hint="eastAsia"/>
          <w:b/>
          <w:color w:val="000000"/>
          <w:kern w:val="0"/>
          <w:sz w:val="36"/>
        </w:rPr>
        <w:t>國小校園及校舍建築安全檢查小組名冊</w:t>
      </w:r>
    </w:p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417"/>
        <w:gridCol w:w="5102"/>
        <w:gridCol w:w="737"/>
      </w:tblGrid>
      <w:tr w:rsidR="00133D51" w:rsidRPr="00133D51" w14:paraId="2F715D88" w14:textId="77777777" w:rsidTr="00ED39B1">
        <w:trPr>
          <w:trHeight w:val="85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205453" w14:textId="77777777" w:rsidR="00133D51" w:rsidRPr="00ED39B1" w:rsidRDefault="00133D51" w:rsidP="00133D5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D39B1">
              <w:rPr>
                <w:rFonts w:ascii="新細明體" w:eastAsia="標楷體" w:hAnsi="新細明體" w:cs="新細明體"/>
                <w:b/>
                <w:color w:val="000000"/>
                <w:kern w:val="0"/>
                <w:sz w:val="36"/>
              </w:rPr>
              <w:t> </w:t>
            </w:r>
            <w:r w:rsidRPr="00ED39B1">
              <w:rPr>
                <w:rFonts w:eastAsia="標楷體" w:cs="新細明體" w:hint="eastAsia"/>
                <w:b/>
                <w:color w:val="000000"/>
                <w:kern w:val="0"/>
                <w:sz w:val="32"/>
              </w:rPr>
              <w:t>職稱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4FEF2F" w14:textId="77777777" w:rsidR="00133D51" w:rsidRPr="00ED39B1" w:rsidRDefault="00133D51" w:rsidP="00133D5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D39B1">
              <w:rPr>
                <w:rFonts w:eastAsia="標楷體" w:cs="新細明體" w:hint="eastAsia"/>
                <w:b/>
                <w:color w:val="000000"/>
                <w:kern w:val="0"/>
                <w:sz w:val="32"/>
              </w:rPr>
              <w:t>職</w:t>
            </w:r>
            <w:r w:rsidRPr="00ED39B1">
              <w:rPr>
                <w:rFonts w:ascii="新細明體" w:eastAsia="標楷體" w:hAnsi="新細明體" w:cs="新細明體"/>
                <w:b/>
                <w:color w:val="000000"/>
                <w:kern w:val="0"/>
                <w:sz w:val="32"/>
              </w:rPr>
              <w:t xml:space="preserve">  </w:t>
            </w:r>
            <w:r w:rsidRPr="00ED39B1">
              <w:rPr>
                <w:rFonts w:eastAsia="標楷體" w:cs="新細明體" w:hint="eastAsia"/>
                <w:b/>
                <w:color w:val="000000"/>
                <w:kern w:val="0"/>
                <w:sz w:val="32"/>
              </w:rPr>
              <w:t>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97C1A8" w14:textId="77777777" w:rsidR="00133D51" w:rsidRPr="00ED39B1" w:rsidRDefault="00133D51" w:rsidP="00133D5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D39B1">
              <w:rPr>
                <w:rFonts w:eastAsia="標楷體" w:cs="新細明體" w:hint="eastAsia"/>
                <w:b/>
                <w:color w:val="000000"/>
                <w:kern w:val="0"/>
                <w:sz w:val="32"/>
              </w:rPr>
              <w:t>姓名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D0CDE" w14:textId="77777777" w:rsidR="00133D51" w:rsidRPr="00ED39B1" w:rsidRDefault="00133D51" w:rsidP="00ED39B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D39B1">
              <w:rPr>
                <w:rFonts w:eastAsia="標楷體" w:cs="新細明體" w:hint="eastAsia"/>
                <w:b/>
                <w:color w:val="000000"/>
                <w:kern w:val="0"/>
                <w:sz w:val="32"/>
              </w:rPr>
              <w:t>職</w:t>
            </w:r>
            <w:r w:rsidRPr="00ED39B1">
              <w:rPr>
                <w:rFonts w:ascii="新細明體" w:eastAsia="標楷體" w:hAnsi="新細明體" w:cs="新細明體"/>
                <w:b/>
                <w:color w:val="000000"/>
                <w:kern w:val="0"/>
                <w:sz w:val="32"/>
              </w:rPr>
              <w:t xml:space="preserve">                 </w:t>
            </w:r>
            <w:r w:rsidRPr="00ED39B1">
              <w:rPr>
                <w:rFonts w:eastAsia="標楷體" w:cs="新細明體" w:hint="eastAsia"/>
                <w:b/>
                <w:color w:val="000000"/>
                <w:kern w:val="0"/>
                <w:sz w:val="32"/>
              </w:rPr>
              <w:t>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137B63" w14:textId="77777777" w:rsidR="00133D51" w:rsidRPr="00ED39B1" w:rsidRDefault="00133D51" w:rsidP="00133D5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ED39B1">
              <w:rPr>
                <w:rFonts w:eastAsia="標楷體" w:cs="新細明體" w:hint="eastAsia"/>
                <w:b/>
                <w:color w:val="000000"/>
                <w:kern w:val="0"/>
                <w:sz w:val="32"/>
              </w:rPr>
              <w:t>備註</w:t>
            </w:r>
          </w:p>
        </w:tc>
      </w:tr>
      <w:tr w:rsidR="00133D51" w:rsidRPr="00133D51" w14:paraId="2791E7BD" w14:textId="77777777" w:rsidTr="00ED39B1">
        <w:trPr>
          <w:trHeight w:val="85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F8B5" w14:textId="77777777" w:rsidR="00133D51" w:rsidRPr="00133D51" w:rsidRDefault="00133D51" w:rsidP="00133D5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校</w:t>
            </w:r>
            <w:r w:rsidRPr="00133D51">
              <w:rPr>
                <w:rFonts w:ascii="新細明體" w:eastAsia="標楷體" w:hAnsi="新細明體" w:cs="新細明體"/>
                <w:color w:val="000000"/>
                <w:kern w:val="0"/>
                <w:sz w:val="32"/>
              </w:rPr>
              <w:t xml:space="preserve"> </w:t>
            </w: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0A7A" w14:textId="77777777" w:rsidR="00133D51" w:rsidRPr="00133D51" w:rsidRDefault="00133D51" w:rsidP="00133D5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召</w:t>
            </w:r>
            <w:r w:rsidRPr="00133D51">
              <w:rPr>
                <w:rFonts w:ascii="新細明體" w:eastAsia="標楷體" w:hAnsi="新細明體" w:cs="新細明體"/>
                <w:color w:val="000000"/>
                <w:kern w:val="0"/>
                <w:sz w:val="32"/>
              </w:rPr>
              <w:t xml:space="preserve"> </w:t>
            </w: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集</w:t>
            </w:r>
            <w:r w:rsidRPr="00133D51">
              <w:rPr>
                <w:rFonts w:ascii="新細明體" w:eastAsia="標楷體" w:hAnsi="新細明體" w:cs="新細明體"/>
                <w:color w:val="000000"/>
                <w:kern w:val="0"/>
                <w:sz w:val="32"/>
              </w:rPr>
              <w:t xml:space="preserve"> </w:t>
            </w: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B22D" w14:textId="77777777" w:rsidR="00133D51" w:rsidRPr="00ED39B1" w:rsidRDefault="00ED39B1" w:rsidP="00133D5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 w:cs="新細明體"/>
                <w:color w:val="000000"/>
                <w:kern w:val="0"/>
                <w:sz w:val="32"/>
              </w:rPr>
            </w:pPr>
            <w:r w:rsidRPr="00ED39B1">
              <w:rPr>
                <w:rFonts w:eastAsia="標楷體" w:cs="新細明體" w:hint="eastAsia"/>
                <w:color w:val="000000"/>
                <w:kern w:val="0"/>
                <w:sz w:val="32"/>
              </w:rPr>
              <w:t>陳俊仁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9499B" w14:textId="77777777" w:rsidR="00133D51" w:rsidRPr="00133D51" w:rsidRDefault="00133D51" w:rsidP="00ED39B1">
            <w:pPr>
              <w:widowControl/>
              <w:snapToGrid w:val="0"/>
              <w:spacing w:before="100" w:beforeAutospacing="1" w:after="100" w:afterAutospacing="1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綜理決策、檢查、維修事宜。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904E" w14:textId="77777777" w:rsidR="00133D51" w:rsidRPr="00133D51" w:rsidRDefault="00133D51" w:rsidP="00133D5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新細明體" w:eastAsia="標楷體" w:hAnsi="新細明體" w:cs="新細明體"/>
                <w:color w:val="000000"/>
                <w:kern w:val="0"/>
                <w:sz w:val="32"/>
              </w:rPr>
              <w:t> </w:t>
            </w:r>
          </w:p>
        </w:tc>
      </w:tr>
      <w:tr w:rsidR="00133D51" w:rsidRPr="00133D51" w14:paraId="4562C299" w14:textId="77777777" w:rsidTr="00ED39B1">
        <w:trPr>
          <w:trHeight w:val="85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0A9D" w14:textId="77777777" w:rsidR="00133D51" w:rsidRPr="00133D51" w:rsidRDefault="00133D51" w:rsidP="00CB0C5A">
            <w:pPr>
              <w:widowControl/>
              <w:snapToGrid w:val="0"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總</w:t>
            </w:r>
            <w:r w:rsidRPr="00133D51">
              <w:rPr>
                <w:rFonts w:ascii="新細明體" w:eastAsia="標楷體" w:hAnsi="新細明體" w:cs="新細明體"/>
                <w:color w:val="000000"/>
                <w:kern w:val="0"/>
                <w:sz w:val="32"/>
              </w:rPr>
              <w:t xml:space="preserve"> </w:t>
            </w: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務主</w:t>
            </w:r>
            <w:r w:rsidRPr="00133D51">
              <w:rPr>
                <w:rFonts w:ascii="新細明體" w:eastAsia="標楷體" w:hAnsi="新細明體" w:cs="新細明體"/>
                <w:color w:val="000000"/>
                <w:kern w:val="0"/>
                <w:sz w:val="32"/>
              </w:rPr>
              <w:t xml:space="preserve"> </w:t>
            </w: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F16B" w14:textId="77777777" w:rsidR="00133D51" w:rsidRPr="00133D51" w:rsidRDefault="00133D51" w:rsidP="00133D5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執行祕書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5B2E" w14:textId="1B294EBF" w:rsidR="00133D51" w:rsidRPr="00ED39B1" w:rsidRDefault="00FE46EB" w:rsidP="00133D5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 w:cs="新細明體"/>
                <w:color w:val="000000"/>
                <w:kern w:val="0"/>
                <w:sz w:val="32"/>
              </w:rPr>
            </w:pPr>
            <w:r w:rsidRPr="00ED39B1">
              <w:rPr>
                <w:rFonts w:eastAsia="標楷體" w:cs="新細明體" w:hint="eastAsia"/>
                <w:color w:val="000000"/>
                <w:kern w:val="0"/>
                <w:sz w:val="32"/>
              </w:rPr>
              <w:t>盧紀伊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CE39" w14:textId="77777777" w:rsidR="00133D51" w:rsidRPr="00133D51" w:rsidRDefault="00133D51" w:rsidP="00ED39B1">
            <w:pPr>
              <w:widowControl/>
              <w:snapToGrid w:val="0"/>
              <w:spacing w:before="100" w:beforeAutospacing="1" w:after="100" w:afterAutospacing="1" w:line="200" w:lineRule="atLeast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負責規劃、執行、檢查。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4ABC" w14:textId="77777777" w:rsidR="00133D51" w:rsidRPr="00133D51" w:rsidRDefault="00133D51" w:rsidP="00133D51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新細明體" w:eastAsia="標楷體" w:hAnsi="新細明體" w:cs="新細明體"/>
                <w:color w:val="000000"/>
                <w:kern w:val="0"/>
                <w:sz w:val="32"/>
              </w:rPr>
              <w:t> </w:t>
            </w:r>
          </w:p>
        </w:tc>
      </w:tr>
      <w:tr w:rsidR="00133D51" w:rsidRPr="00133D51" w14:paraId="6DB0D618" w14:textId="77777777" w:rsidTr="00ED39B1">
        <w:trPr>
          <w:trHeight w:val="85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392D" w14:textId="77777777" w:rsidR="00133D51" w:rsidRPr="00133D51" w:rsidRDefault="00133D51" w:rsidP="00CB0C5A">
            <w:pPr>
              <w:widowControl/>
              <w:snapToGrid w:val="0"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教</w:t>
            </w:r>
            <w:r w:rsidRPr="00133D51">
              <w:rPr>
                <w:rFonts w:ascii="新細明體" w:eastAsia="標楷體" w:hAnsi="新細明體" w:cs="新細明體"/>
                <w:color w:val="000000"/>
                <w:kern w:val="0"/>
                <w:sz w:val="32"/>
              </w:rPr>
              <w:t xml:space="preserve"> </w:t>
            </w: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務主</w:t>
            </w:r>
            <w:r w:rsidRPr="00133D51">
              <w:rPr>
                <w:rFonts w:ascii="新細明體" w:eastAsia="標楷體" w:hAnsi="新細明體" w:cs="新細明體"/>
                <w:color w:val="000000"/>
                <w:kern w:val="0"/>
                <w:sz w:val="32"/>
              </w:rPr>
              <w:t xml:space="preserve"> </w:t>
            </w: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6C21" w14:textId="77777777" w:rsidR="00133D51" w:rsidRPr="00133D51" w:rsidRDefault="00133D51" w:rsidP="00133D5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委</w:t>
            </w:r>
            <w:r w:rsidRPr="00133D51">
              <w:rPr>
                <w:rFonts w:ascii="新細明體" w:eastAsia="標楷體" w:hAnsi="新細明體" w:cs="新細明體"/>
                <w:color w:val="000000"/>
                <w:kern w:val="0"/>
                <w:sz w:val="32"/>
              </w:rPr>
              <w:t xml:space="preserve">    </w:t>
            </w: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26B2" w14:textId="77777777" w:rsidR="00133D51" w:rsidRPr="00ED39B1" w:rsidRDefault="005A1924" w:rsidP="00133D5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 w:cs="新細明體"/>
                <w:color w:val="000000"/>
                <w:kern w:val="0"/>
                <w:sz w:val="32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32"/>
              </w:rPr>
              <w:t>翁書郁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6C67" w14:textId="77777777" w:rsidR="00133D51" w:rsidRPr="00133D51" w:rsidRDefault="00133D51" w:rsidP="00ED39B1">
            <w:pPr>
              <w:widowControl/>
              <w:snapToGrid w:val="0"/>
              <w:spacing w:before="100" w:beforeAutospacing="1" w:after="100" w:afterAutospacing="1" w:line="200" w:lineRule="atLeast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提供諮詢，協助檢查之監督、執行與其他相關事宜。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A16E" w14:textId="77777777" w:rsidR="00133D51" w:rsidRPr="00133D51" w:rsidRDefault="00133D51" w:rsidP="00133D51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新細明體" w:eastAsia="標楷體" w:hAnsi="新細明體" w:cs="新細明體"/>
                <w:color w:val="000000"/>
                <w:kern w:val="0"/>
                <w:sz w:val="32"/>
              </w:rPr>
              <w:t> </w:t>
            </w:r>
          </w:p>
        </w:tc>
      </w:tr>
      <w:tr w:rsidR="00133D51" w:rsidRPr="00133D51" w14:paraId="22B1E3CD" w14:textId="77777777" w:rsidTr="00ED39B1">
        <w:trPr>
          <w:trHeight w:val="85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4E75" w14:textId="77777777" w:rsidR="00133D51" w:rsidRPr="00133D51" w:rsidRDefault="00ED39B1" w:rsidP="00CB0C5A">
            <w:pPr>
              <w:widowControl/>
              <w:snapToGrid w:val="0"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32"/>
              </w:rPr>
              <w:t>學</w:t>
            </w:r>
            <w:r>
              <w:rPr>
                <w:rFonts w:eastAsia="標楷體" w:cs="新細明體" w:hint="eastAsia"/>
                <w:color w:val="000000"/>
                <w:kern w:val="0"/>
                <w:sz w:val="32"/>
              </w:rPr>
              <w:t xml:space="preserve"> </w:t>
            </w:r>
            <w:r>
              <w:rPr>
                <w:rFonts w:eastAsia="標楷體" w:cs="新細明體" w:hint="eastAsia"/>
                <w:color w:val="000000"/>
                <w:kern w:val="0"/>
                <w:sz w:val="32"/>
              </w:rPr>
              <w:t>務</w:t>
            </w:r>
            <w:r w:rsidR="00CB0C5A">
              <w:rPr>
                <w:rFonts w:eastAsia="標楷體" w:cs="新細明體" w:hint="eastAsia"/>
                <w:color w:val="000000"/>
                <w:kern w:val="0"/>
                <w:sz w:val="32"/>
              </w:rPr>
              <w:t xml:space="preserve"> </w:t>
            </w:r>
            <w:r w:rsidR="00133D51"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主</w:t>
            </w:r>
            <w:r w:rsidR="00133D51" w:rsidRPr="00133D51">
              <w:rPr>
                <w:rFonts w:ascii="新細明體" w:eastAsia="標楷體" w:hAnsi="新細明體" w:cs="新細明體"/>
                <w:color w:val="000000"/>
                <w:kern w:val="0"/>
                <w:sz w:val="32"/>
              </w:rPr>
              <w:t xml:space="preserve"> </w:t>
            </w:r>
            <w:r w:rsidR="00133D51"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9C2C" w14:textId="77777777" w:rsidR="00133D51" w:rsidRPr="00133D51" w:rsidRDefault="00133D51" w:rsidP="00133D5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委</w:t>
            </w:r>
            <w:r w:rsidRPr="00133D51">
              <w:rPr>
                <w:rFonts w:ascii="新細明體" w:eastAsia="標楷體" w:hAnsi="新細明體" w:cs="新細明體"/>
                <w:color w:val="000000"/>
                <w:kern w:val="0"/>
                <w:sz w:val="32"/>
              </w:rPr>
              <w:t xml:space="preserve">    </w:t>
            </w: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0A45" w14:textId="77777777" w:rsidR="00133D51" w:rsidRPr="00ED39B1" w:rsidRDefault="001738BA" w:rsidP="001738BA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 w:cs="新細明體"/>
                <w:color w:val="000000"/>
                <w:kern w:val="0"/>
                <w:sz w:val="32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32"/>
              </w:rPr>
              <w:t>溫意琳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BB14" w14:textId="77777777" w:rsidR="00133D51" w:rsidRPr="00133D51" w:rsidRDefault="00133D51" w:rsidP="00ED39B1">
            <w:pPr>
              <w:widowControl/>
              <w:snapToGrid w:val="0"/>
              <w:spacing w:before="100" w:beforeAutospacing="1" w:after="100" w:afterAutospacing="1" w:line="200" w:lineRule="atLeast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提供諮詢，協助檢查之監督、執行與其他相關事宜。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C915" w14:textId="77777777" w:rsidR="00133D51" w:rsidRPr="00133D51" w:rsidRDefault="00133D51" w:rsidP="00133D51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新細明體" w:eastAsia="標楷體" w:hAnsi="新細明體" w:cs="新細明體"/>
                <w:color w:val="000000"/>
                <w:kern w:val="0"/>
                <w:sz w:val="32"/>
              </w:rPr>
              <w:t> </w:t>
            </w:r>
          </w:p>
        </w:tc>
      </w:tr>
      <w:tr w:rsidR="00133D51" w:rsidRPr="00133D51" w14:paraId="05D7B4A0" w14:textId="77777777" w:rsidTr="00ED39B1">
        <w:trPr>
          <w:trHeight w:val="85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F9A7" w14:textId="77777777" w:rsidR="00133D51" w:rsidRPr="00133D51" w:rsidRDefault="00133D51" w:rsidP="00CB0C5A">
            <w:pPr>
              <w:widowControl/>
              <w:snapToGrid w:val="0"/>
              <w:spacing w:before="100" w:beforeAutospacing="1" w:after="100" w:afterAutospacing="1"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家長會會</w:t>
            </w:r>
            <w:r w:rsidRPr="00133D51">
              <w:rPr>
                <w:rFonts w:ascii="新細明體" w:eastAsia="標楷體" w:hAnsi="新細明體" w:cs="新細明體"/>
                <w:color w:val="000000"/>
                <w:kern w:val="0"/>
                <w:sz w:val="32"/>
              </w:rPr>
              <w:t xml:space="preserve">  </w:t>
            </w: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4EC3" w14:textId="77777777" w:rsidR="00133D51" w:rsidRPr="00133D51" w:rsidRDefault="00133D51" w:rsidP="00133D5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委</w:t>
            </w:r>
            <w:r w:rsidRPr="00133D51">
              <w:rPr>
                <w:rFonts w:ascii="新細明體" w:eastAsia="標楷體" w:hAnsi="新細明體" w:cs="新細明體"/>
                <w:color w:val="000000"/>
                <w:kern w:val="0"/>
                <w:sz w:val="32"/>
              </w:rPr>
              <w:t xml:space="preserve">    </w:t>
            </w: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798A" w14:textId="53C8BE80" w:rsidR="00133D51" w:rsidRPr="00133D51" w:rsidRDefault="00FE46EB" w:rsidP="00133D5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32"/>
              </w:rPr>
              <w:t>林政雄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6FC9" w14:textId="77777777" w:rsidR="00133D51" w:rsidRPr="00133D51" w:rsidRDefault="00133D51" w:rsidP="00ED39B1">
            <w:pPr>
              <w:widowControl/>
              <w:snapToGrid w:val="0"/>
              <w:spacing w:before="100" w:beforeAutospacing="1" w:after="100" w:afterAutospacing="1" w:line="200" w:lineRule="atLeast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提供諮詢，協助檢查之監督、執行與其他相關事宜。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44E3" w14:textId="77777777" w:rsidR="00133D51" w:rsidRPr="00133D51" w:rsidRDefault="00133D51" w:rsidP="00133D51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新細明體" w:eastAsia="標楷體" w:hAnsi="新細明體" w:cs="新細明體"/>
                <w:color w:val="000000"/>
                <w:kern w:val="0"/>
                <w:sz w:val="32"/>
              </w:rPr>
              <w:t> </w:t>
            </w:r>
          </w:p>
        </w:tc>
      </w:tr>
      <w:tr w:rsidR="00133D51" w:rsidRPr="00133D51" w14:paraId="0AD17B41" w14:textId="77777777" w:rsidTr="00ED39B1">
        <w:trPr>
          <w:trHeight w:val="85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10DA" w14:textId="77777777" w:rsidR="00133D51" w:rsidRPr="00133D51" w:rsidRDefault="00133D51" w:rsidP="00133D5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主</w:t>
            </w:r>
            <w:r w:rsidRPr="00133D51">
              <w:rPr>
                <w:rFonts w:ascii="新細明體" w:eastAsia="標楷體" w:hAnsi="新細明體" w:cs="新細明體"/>
                <w:color w:val="000000"/>
                <w:kern w:val="0"/>
                <w:sz w:val="32"/>
              </w:rPr>
              <w:t xml:space="preserve"> </w:t>
            </w: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53EA" w14:textId="77777777" w:rsidR="00133D51" w:rsidRPr="00133D51" w:rsidRDefault="00133D51" w:rsidP="00133D5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委</w:t>
            </w:r>
            <w:r w:rsidRPr="00133D51">
              <w:rPr>
                <w:rFonts w:ascii="新細明體" w:eastAsia="標楷體" w:hAnsi="新細明體" w:cs="新細明體"/>
                <w:color w:val="000000"/>
                <w:kern w:val="0"/>
                <w:sz w:val="32"/>
              </w:rPr>
              <w:t xml:space="preserve">    </w:t>
            </w: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EDE1" w14:textId="77777777" w:rsidR="00133D51" w:rsidRPr="00133D51" w:rsidRDefault="00E10111" w:rsidP="00133D5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32"/>
              </w:rPr>
              <w:t>葉玉英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C195" w14:textId="77777777" w:rsidR="00133D51" w:rsidRPr="00133D51" w:rsidRDefault="00133D51" w:rsidP="00ED39B1">
            <w:pPr>
              <w:widowControl/>
              <w:snapToGrid w:val="0"/>
              <w:spacing w:before="100" w:beforeAutospacing="1" w:after="100" w:afterAutospacing="1" w:line="200" w:lineRule="atLeast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監督設備之品質及提供相關維修經費事宜。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39E2" w14:textId="77777777" w:rsidR="00133D51" w:rsidRPr="00133D51" w:rsidRDefault="00133D51" w:rsidP="00133D51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新細明體" w:eastAsia="標楷體" w:hAnsi="新細明體" w:cs="新細明體"/>
                <w:color w:val="000000"/>
                <w:kern w:val="0"/>
                <w:sz w:val="32"/>
              </w:rPr>
              <w:t> </w:t>
            </w:r>
          </w:p>
        </w:tc>
      </w:tr>
      <w:tr w:rsidR="00133D51" w:rsidRPr="00133D51" w14:paraId="5C7AD948" w14:textId="77777777" w:rsidTr="00ED39B1">
        <w:trPr>
          <w:trHeight w:val="85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3286" w14:textId="77777777" w:rsidR="00133D51" w:rsidRPr="00133D51" w:rsidRDefault="00133D51" w:rsidP="00133D5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出</w:t>
            </w:r>
            <w:r w:rsidRPr="00133D51">
              <w:rPr>
                <w:rFonts w:ascii="新細明體" w:eastAsia="標楷體" w:hAnsi="新細明體" w:cs="新細明體"/>
                <w:color w:val="000000"/>
                <w:kern w:val="0"/>
                <w:sz w:val="32"/>
              </w:rPr>
              <w:t xml:space="preserve"> </w:t>
            </w: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0437" w14:textId="77777777" w:rsidR="00133D51" w:rsidRPr="00133D51" w:rsidRDefault="00133D51" w:rsidP="00133D5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委</w:t>
            </w:r>
            <w:r w:rsidRPr="00133D51">
              <w:rPr>
                <w:rFonts w:ascii="新細明體" w:eastAsia="標楷體" w:hAnsi="新細明體" w:cs="新細明體"/>
                <w:color w:val="000000"/>
                <w:kern w:val="0"/>
                <w:sz w:val="32"/>
              </w:rPr>
              <w:t xml:space="preserve">    </w:t>
            </w: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7B09" w14:textId="78F10782" w:rsidR="00133D51" w:rsidRPr="00ED39B1" w:rsidRDefault="00FE46EB" w:rsidP="00133D5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 w:cs="新細明體"/>
                <w:color w:val="000000"/>
                <w:kern w:val="0"/>
                <w:sz w:val="32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32"/>
              </w:rPr>
              <w:t>謝文娟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E5EE" w14:textId="77777777" w:rsidR="00133D51" w:rsidRPr="00133D51" w:rsidRDefault="00133D51" w:rsidP="00ED39B1">
            <w:pPr>
              <w:widowControl/>
              <w:snapToGrid w:val="0"/>
              <w:spacing w:before="100" w:beforeAutospacing="1" w:after="100" w:afterAutospacing="1" w:line="200" w:lineRule="atLeast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監督設備之品質及提供相關維修經費事宜。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B73F" w14:textId="77777777" w:rsidR="00133D51" w:rsidRPr="00133D51" w:rsidRDefault="00133D51" w:rsidP="00133D51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新細明體" w:eastAsia="標楷體" w:hAnsi="新細明體" w:cs="新細明體"/>
                <w:color w:val="000000"/>
                <w:kern w:val="0"/>
                <w:sz w:val="32"/>
              </w:rPr>
              <w:t> </w:t>
            </w:r>
          </w:p>
        </w:tc>
      </w:tr>
      <w:tr w:rsidR="00A72B4E" w:rsidRPr="00133D51" w14:paraId="68DA0020" w14:textId="77777777" w:rsidTr="00ED39B1">
        <w:trPr>
          <w:trHeight w:val="85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E807C" w14:textId="77777777" w:rsidR="00A72B4E" w:rsidRPr="00133D51" w:rsidRDefault="00A72B4E" w:rsidP="00A72B4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事</w:t>
            </w:r>
            <w:r w:rsidRPr="00133D51">
              <w:rPr>
                <w:rFonts w:ascii="新細明體" w:eastAsia="標楷體" w:hAnsi="新細明體" w:cs="新細明體"/>
                <w:color w:val="000000"/>
                <w:kern w:val="0"/>
                <w:sz w:val="32"/>
              </w:rPr>
              <w:t xml:space="preserve"> </w:t>
            </w: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務</w:t>
            </w:r>
            <w:r>
              <w:rPr>
                <w:rFonts w:eastAsia="標楷體" w:cs="新細明體" w:hint="eastAsia"/>
                <w:color w:val="000000"/>
                <w:kern w:val="0"/>
                <w:sz w:val="32"/>
              </w:rPr>
              <w:t>組</w:t>
            </w:r>
            <w:r>
              <w:rPr>
                <w:rFonts w:eastAsia="標楷體" w:cs="新細明體" w:hint="eastAsia"/>
                <w:color w:val="000000"/>
                <w:kern w:val="0"/>
                <w:sz w:val="32"/>
              </w:rPr>
              <w:t xml:space="preserve"> </w:t>
            </w:r>
            <w:r>
              <w:rPr>
                <w:rFonts w:eastAsia="標楷體" w:cs="新細明體" w:hint="eastAsia"/>
                <w:color w:val="000000"/>
                <w:kern w:val="0"/>
                <w:sz w:val="32"/>
              </w:rPr>
              <w:t>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1361" w14:textId="77777777" w:rsidR="00A72B4E" w:rsidRPr="00133D51" w:rsidRDefault="00A72B4E" w:rsidP="00A72B4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委</w:t>
            </w:r>
            <w:r w:rsidRPr="00133D51">
              <w:rPr>
                <w:rFonts w:ascii="新細明體" w:eastAsia="標楷體" w:hAnsi="新細明體" w:cs="新細明體"/>
                <w:color w:val="000000"/>
                <w:kern w:val="0"/>
                <w:sz w:val="32"/>
              </w:rPr>
              <w:t xml:space="preserve">    </w:t>
            </w: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82D4F" w14:textId="48749E5C" w:rsidR="00A72B4E" w:rsidRPr="00ED39B1" w:rsidRDefault="00FE46EB" w:rsidP="00A72B4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 w:cs="新細明體"/>
                <w:color w:val="000000"/>
                <w:kern w:val="0"/>
                <w:sz w:val="32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32"/>
              </w:rPr>
              <w:t>李宜穎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E499" w14:textId="77777777" w:rsidR="00A72B4E" w:rsidRPr="00133D51" w:rsidRDefault="00A72B4E" w:rsidP="00A72B4E">
            <w:pPr>
              <w:widowControl/>
              <w:snapToGrid w:val="0"/>
              <w:spacing w:before="100" w:beforeAutospacing="1" w:after="100" w:afterAutospacing="1" w:line="200" w:lineRule="atLeast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負責檢查、維修聯繫與其他相關事宜。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A48F" w14:textId="77777777" w:rsidR="00A72B4E" w:rsidRPr="00133D51" w:rsidRDefault="00A72B4E" w:rsidP="00A72B4E">
            <w:pPr>
              <w:widowControl/>
              <w:snapToGrid w:val="0"/>
              <w:spacing w:before="100" w:beforeAutospacing="1" w:after="100" w:afterAutospacing="1" w:line="200" w:lineRule="atLeast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新細明體" w:eastAsia="標楷體" w:hAnsi="新細明體" w:cs="新細明體"/>
                <w:color w:val="000000"/>
                <w:kern w:val="0"/>
                <w:sz w:val="32"/>
              </w:rPr>
              <w:t> </w:t>
            </w:r>
          </w:p>
        </w:tc>
      </w:tr>
      <w:tr w:rsidR="00133D51" w:rsidRPr="00133D51" w14:paraId="41EFA9E2" w14:textId="77777777" w:rsidTr="00ED39B1">
        <w:trPr>
          <w:trHeight w:val="85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C756" w14:textId="77777777" w:rsidR="00133D51" w:rsidRPr="00133D51" w:rsidRDefault="007B6213" w:rsidP="00133D5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32"/>
              </w:rPr>
              <w:t>特</w:t>
            </w:r>
            <w:r>
              <w:rPr>
                <w:rFonts w:eastAsia="標楷體" w:cs="新細明體" w:hint="eastAsia"/>
                <w:color w:val="000000"/>
                <w:kern w:val="0"/>
                <w:sz w:val="32"/>
              </w:rPr>
              <w:t xml:space="preserve"> </w:t>
            </w:r>
            <w:r>
              <w:rPr>
                <w:rFonts w:eastAsia="標楷體" w:cs="新細明體" w:hint="eastAsia"/>
                <w:color w:val="000000"/>
                <w:kern w:val="0"/>
                <w:sz w:val="32"/>
              </w:rPr>
              <w:t>教</w:t>
            </w:r>
            <w:r>
              <w:rPr>
                <w:rFonts w:eastAsia="標楷體" w:cs="新細明體" w:hint="eastAsia"/>
                <w:color w:val="000000"/>
                <w:kern w:val="0"/>
                <w:sz w:val="32"/>
              </w:rPr>
              <w:t xml:space="preserve"> </w:t>
            </w:r>
            <w:r>
              <w:rPr>
                <w:rFonts w:eastAsia="標楷體" w:cs="新細明體" w:hint="eastAsia"/>
                <w:color w:val="000000"/>
                <w:kern w:val="0"/>
                <w:sz w:val="32"/>
              </w:rPr>
              <w:t>組</w:t>
            </w:r>
            <w:r>
              <w:rPr>
                <w:rFonts w:eastAsia="標楷體" w:cs="新細明體" w:hint="eastAsia"/>
                <w:color w:val="000000"/>
                <w:kern w:val="0"/>
                <w:sz w:val="32"/>
              </w:rPr>
              <w:t xml:space="preserve"> </w:t>
            </w:r>
            <w:r>
              <w:rPr>
                <w:rFonts w:eastAsia="標楷體" w:cs="新細明體" w:hint="eastAsia"/>
                <w:color w:val="000000"/>
                <w:kern w:val="0"/>
                <w:sz w:val="32"/>
              </w:rPr>
              <w:t>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DD72" w14:textId="77777777" w:rsidR="00133D51" w:rsidRPr="00133D51" w:rsidRDefault="00133D51" w:rsidP="00133D5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委</w:t>
            </w:r>
            <w:r w:rsidRPr="00133D51">
              <w:rPr>
                <w:rFonts w:ascii="新細明體" w:eastAsia="標楷體" w:hAnsi="新細明體" w:cs="新細明體"/>
                <w:color w:val="000000"/>
                <w:kern w:val="0"/>
                <w:sz w:val="32"/>
              </w:rPr>
              <w:t xml:space="preserve">    </w:t>
            </w: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48E2" w14:textId="77777777" w:rsidR="00133D51" w:rsidRPr="00ED39B1" w:rsidRDefault="00ED39B1" w:rsidP="00133D5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 w:cs="新細明體"/>
                <w:color w:val="000000"/>
                <w:kern w:val="0"/>
                <w:sz w:val="32"/>
              </w:rPr>
            </w:pPr>
            <w:r w:rsidRPr="00ED39B1">
              <w:rPr>
                <w:rFonts w:eastAsia="標楷體" w:cs="新細明體" w:hint="eastAsia"/>
                <w:color w:val="000000"/>
                <w:kern w:val="0"/>
                <w:sz w:val="32"/>
              </w:rPr>
              <w:t>韓蓮琦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0A93" w14:textId="77777777" w:rsidR="00133D51" w:rsidRPr="00133D51" w:rsidRDefault="00133D51" w:rsidP="00ED39B1">
            <w:pPr>
              <w:widowControl/>
              <w:snapToGrid w:val="0"/>
              <w:spacing w:before="100" w:beforeAutospacing="1" w:after="100" w:afterAutospacing="1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負責檢查、維修及其他相關事宜。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88A3" w14:textId="77777777" w:rsidR="00133D51" w:rsidRPr="00133D51" w:rsidRDefault="00133D51" w:rsidP="00133D5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新細明體" w:eastAsia="標楷體" w:hAnsi="新細明體" w:cs="新細明體"/>
                <w:color w:val="000000"/>
                <w:kern w:val="0"/>
                <w:sz w:val="32"/>
              </w:rPr>
              <w:t> </w:t>
            </w:r>
          </w:p>
        </w:tc>
      </w:tr>
      <w:tr w:rsidR="00133D51" w:rsidRPr="00133D51" w14:paraId="482A75B2" w14:textId="77777777" w:rsidTr="00ED39B1">
        <w:trPr>
          <w:trHeight w:val="85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26AF" w14:textId="77777777" w:rsidR="00133D51" w:rsidRPr="00133D51" w:rsidRDefault="007B6213" w:rsidP="00133D5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32"/>
              </w:rPr>
              <w:t>教</w:t>
            </w:r>
            <w:r>
              <w:rPr>
                <w:rFonts w:eastAsia="標楷體" w:cs="新細明體" w:hint="eastAsia"/>
                <w:color w:val="000000"/>
                <w:kern w:val="0"/>
                <w:sz w:val="32"/>
              </w:rPr>
              <w:t xml:space="preserve"> </w:t>
            </w:r>
            <w:r>
              <w:rPr>
                <w:rFonts w:eastAsia="標楷體" w:cs="新細明體" w:hint="eastAsia"/>
                <w:color w:val="000000"/>
                <w:kern w:val="0"/>
                <w:sz w:val="32"/>
              </w:rPr>
              <w:t>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CA69" w14:textId="77777777" w:rsidR="00133D51" w:rsidRPr="00133D51" w:rsidRDefault="00133D51" w:rsidP="00133D5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委</w:t>
            </w:r>
            <w:r w:rsidRPr="00133D51">
              <w:rPr>
                <w:rFonts w:ascii="新細明體" w:eastAsia="標楷體" w:hAnsi="新細明體" w:cs="新細明體"/>
                <w:color w:val="000000"/>
                <w:kern w:val="0"/>
                <w:sz w:val="32"/>
              </w:rPr>
              <w:t xml:space="preserve">    </w:t>
            </w: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F8E1" w14:textId="7CEFB45F" w:rsidR="00A72B4E" w:rsidRPr="00ED39B1" w:rsidRDefault="00FE46EB" w:rsidP="00A72B4E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eastAsia="標楷體" w:cs="新細明體"/>
                <w:color w:val="000000"/>
                <w:kern w:val="0"/>
                <w:sz w:val="32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32"/>
              </w:rPr>
              <w:t>龎家智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CEAA" w14:textId="77777777" w:rsidR="00133D51" w:rsidRPr="00133D51" w:rsidRDefault="00133D51" w:rsidP="00ED39B1">
            <w:pPr>
              <w:widowControl/>
              <w:snapToGrid w:val="0"/>
              <w:spacing w:before="100" w:beforeAutospacing="1" w:after="100" w:afterAutospacing="1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負責檢查、維修及其他相關事宜。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4491" w14:textId="77777777" w:rsidR="00133D51" w:rsidRPr="00133D51" w:rsidRDefault="00133D51" w:rsidP="00133D5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ascii="新細明體" w:eastAsia="標楷體" w:hAnsi="新細明體" w:cs="新細明體"/>
                <w:color w:val="000000"/>
                <w:kern w:val="0"/>
                <w:sz w:val="32"/>
              </w:rPr>
              <w:t> </w:t>
            </w:r>
          </w:p>
        </w:tc>
      </w:tr>
      <w:tr w:rsidR="007B6213" w:rsidRPr="00133D51" w14:paraId="6A208016" w14:textId="77777777" w:rsidTr="00ED39B1">
        <w:trPr>
          <w:trHeight w:val="85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13CB" w14:textId="77777777" w:rsidR="007B6213" w:rsidRPr="00133D51" w:rsidRDefault="007B6213" w:rsidP="005C5EBB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32"/>
              </w:rPr>
              <w:t>教</w:t>
            </w:r>
            <w:r>
              <w:rPr>
                <w:rFonts w:eastAsia="標楷體" w:cs="新細明體" w:hint="eastAsia"/>
                <w:color w:val="000000"/>
                <w:kern w:val="0"/>
                <w:sz w:val="32"/>
              </w:rPr>
              <w:t xml:space="preserve"> </w:t>
            </w:r>
            <w:r>
              <w:rPr>
                <w:rFonts w:eastAsia="標楷體" w:cs="新細明體" w:hint="eastAsia"/>
                <w:color w:val="000000"/>
                <w:kern w:val="0"/>
                <w:sz w:val="32"/>
              </w:rPr>
              <w:t>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1C54" w14:textId="77777777" w:rsidR="007B6213" w:rsidRPr="00133D51" w:rsidRDefault="007B6213" w:rsidP="005C5EBB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委</w:t>
            </w:r>
            <w:r w:rsidRPr="00133D51">
              <w:rPr>
                <w:rFonts w:ascii="新細明體" w:eastAsia="標楷體" w:hAnsi="新細明體" w:cs="新細明體"/>
                <w:color w:val="000000"/>
                <w:kern w:val="0"/>
                <w:sz w:val="32"/>
              </w:rPr>
              <w:t xml:space="preserve">    </w:t>
            </w: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843A" w14:textId="77D5C599" w:rsidR="007B6213" w:rsidRPr="00FE46EB" w:rsidRDefault="00FE46EB" w:rsidP="005C5EBB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FE46EB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張亞伯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8A5F" w14:textId="77777777" w:rsidR="007B6213" w:rsidRPr="00133D51" w:rsidRDefault="007B6213" w:rsidP="00ED39B1">
            <w:pPr>
              <w:widowControl/>
              <w:snapToGrid w:val="0"/>
              <w:spacing w:before="100" w:beforeAutospacing="1" w:after="100" w:afterAutospacing="1"/>
              <w:jc w:val="both"/>
              <w:rPr>
                <w:rFonts w:ascii="新細明體" w:hAnsi="新細明體" w:cs="新細明體"/>
                <w:color w:val="000000"/>
                <w:kern w:val="0"/>
              </w:rPr>
            </w:pPr>
            <w:r w:rsidRPr="00133D51">
              <w:rPr>
                <w:rFonts w:eastAsia="標楷體" w:cs="新細明體" w:hint="eastAsia"/>
                <w:color w:val="000000"/>
                <w:kern w:val="0"/>
                <w:sz w:val="32"/>
              </w:rPr>
              <w:t>負責檢查、維修及其他相關事宜。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4E88" w14:textId="77777777" w:rsidR="007B6213" w:rsidRPr="00133D51" w:rsidRDefault="007B6213" w:rsidP="00133D51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新細明體" w:eastAsia="標楷體" w:hAnsi="新細明體" w:cs="新細明體"/>
                <w:color w:val="000000"/>
                <w:kern w:val="0"/>
                <w:sz w:val="32"/>
              </w:rPr>
            </w:pPr>
          </w:p>
        </w:tc>
      </w:tr>
    </w:tbl>
    <w:p w14:paraId="7BDEAD2C" w14:textId="77777777" w:rsidR="00133D51" w:rsidRDefault="00133D51" w:rsidP="00133D51"/>
    <w:p w14:paraId="3D447A79" w14:textId="77777777" w:rsidR="00133D51" w:rsidRPr="00133D51" w:rsidRDefault="00133D51" w:rsidP="008D18F7">
      <w:pPr>
        <w:widowControl/>
        <w:spacing w:before="100" w:beforeAutospacing="1" w:after="100" w:afterAutospacing="1" w:line="320" w:lineRule="exact"/>
      </w:pPr>
      <w:r w:rsidRPr="00133D5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                      </w:t>
      </w:r>
    </w:p>
    <w:sectPr w:rsidR="00133D51" w:rsidRPr="00133D51" w:rsidSect="00A72B4E">
      <w:footerReference w:type="even" r:id="rId7"/>
      <w:footerReference w:type="default" r:id="rId8"/>
      <w:pgSz w:w="11906" w:h="16838"/>
      <w:pgMar w:top="1440" w:right="1106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72521" w14:textId="77777777" w:rsidR="00BA7F80" w:rsidRDefault="00BA7F80">
      <w:r>
        <w:separator/>
      </w:r>
    </w:p>
  </w:endnote>
  <w:endnote w:type="continuationSeparator" w:id="0">
    <w:p w14:paraId="4C473E7A" w14:textId="77777777" w:rsidR="00BA7F80" w:rsidRDefault="00BA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58705" w14:textId="77777777" w:rsidR="009329B9" w:rsidRDefault="009329B9" w:rsidP="00306B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7E9B37F" w14:textId="77777777" w:rsidR="009329B9" w:rsidRDefault="009329B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4C321" w14:textId="77777777" w:rsidR="009329B9" w:rsidRDefault="009329B9" w:rsidP="00306B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14:paraId="29DEBB08" w14:textId="77777777" w:rsidR="009329B9" w:rsidRDefault="009329B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95C4C" w14:textId="77777777" w:rsidR="00BA7F80" w:rsidRDefault="00BA7F80">
      <w:r>
        <w:separator/>
      </w:r>
    </w:p>
  </w:footnote>
  <w:footnote w:type="continuationSeparator" w:id="0">
    <w:p w14:paraId="477942A2" w14:textId="77777777" w:rsidR="00BA7F80" w:rsidRDefault="00BA7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B7596"/>
    <w:multiLevelType w:val="multilevel"/>
    <w:tmpl w:val="91E8FD20"/>
    <w:lvl w:ilvl="0">
      <w:start w:val="1"/>
      <w:numFmt w:val="taiwaneseCountingThousand"/>
      <w:lvlText w:val="(%1)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5E311DA"/>
    <w:multiLevelType w:val="hybridMultilevel"/>
    <w:tmpl w:val="790EAFC6"/>
    <w:lvl w:ilvl="0" w:tplc="2A182BA4">
      <w:start w:val="1"/>
      <w:numFmt w:val="taiwaneseCountingThousand"/>
      <w:lvlText w:val="(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 w15:restartNumberingAfterBreak="0">
    <w:nsid w:val="63730617"/>
    <w:multiLevelType w:val="hybridMultilevel"/>
    <w:tmpl w:val="985814C8"/>
    <w:lvl w:ilvl="0" w:tplc="67F69F4C">
      <w:start w:val="1"/>
      <w:numFmt w:val="taiwaneseCountingThousand"/>
      <w:lvlText w:val="(%1)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51"/>
    <w:rsid w:val="000D5BFF"/>
    <w:rsid w:val="00133D51"/>
    <w:rsid w:val="001738BA"/>
    <w:rsid w:val="001E6112"/>
    <w:rsid w:val="00306BF7"/>
    <w:rsid w:val="00391F26"/>
    <w:rsid w:val="005A1924"/>
    <w:rsid w:val="005C5EBB"/>
    <w:rsid w:val="007B6213"/>
    <w:rsid w:val="007C7F18"/>
    <w:rsid w:val="00837175"/>
    <w:rsid w:val="0086777F"/>
    <w:rsid w:val="008D18F7"/>
    <w:rsid w:val="009329B9"/>
    <w:rsid w:val="00977415"/>
    <w:rsid w:val="0099478C"/>
    <w:rsid w:val="00A54B2C"/>
    <w:rsid w:val="00A72B4E"/>
    <w:rsid w:val="00B03998"/>
    <w:rsid w:val="00BA7F80"/>
    <w:rsid w:val="00BE4E56"/>
    <w:rsid w:val="00C0779C"/>
    <w:rsid w:val="00C25984"/>
    <w:rsid w:val="00CB0C5A"/>
    <w:rsid w:val="00D0063D"/>
    <w:rsid w:val="00D76D56"/>
    <w:rsid w:val="00D93BF5"/>
    <w:rsid w:val="00D94E59"/>
    <w:rsid w:val="00E10111"/>
    <w:rsid w:val="00ED39B1"/>
    <w:rsid w:val="00EE5368"/>
    <w:rsid w:val="00FE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A2E65D"/>
  <w15:docId w15:val="{227394CD-93C0-4204-9A50-60F11A86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76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76D56"/>
  </w:style>
  <w:style w:type="paragraph" w:styleId="a5">
    <w:name w:val="header"/>
    <w:basedOn w:val="a"/>
    <w:link w:val="a6"/>
    <w:rsid w:val="008371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37175"/>
    <w:rPr>
      <w:kern w:val="2"/>
    </w:rPr>
  </w:style>
  <w:style w:type="paragraph" w:styleId="a7">
    <w:name w:val="Balloon Text"/>
    <w:basedOn w:val="a"/>
    <w:link w:val="a8"/>
    <w:rsid w:val="00932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9329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930</Characters>
  <Application>Microsoft Office Word</Application>
  <DocSecurity>0</DocSecurity>
  <Lines>7</Lines>
  <Paragraphs>2</Paragraphs>
  <ScaleCrop>false</ScaleCrop>
  <Company>CMT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花蓮縣花蓮市明恥國民小學校園及校舍建築安全管理實施計畫</dc:title>
  <dc:creator>aaa</dc:creator>
  <cp:lastModifiedBy>user</cp:lastModifiedBy>
  <cp:revision>2</cp:revision>
  <cp:lastPrinted>2018-04-24T00:49:00Z</cp:lastPrinted>
  <dcterms:created xsi:type="dcterms:W3CDTF">2021-03-04T08:13:00Z</dcterms:created>
  <dcterms:modified xsi:type="dcterms:W3CDTF">2021-03-04T08:13:00Z</dcterms:modified>
</cp:coreProperties>
</file>