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D9" w:rsidRDefault="00307A59" w:rsidP="00307A59">
      <w:pPr>
        <w:jc w:val="center"/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107</w:t>
      </w:r>
      <w:r>
        <w:rPr>
          <w:rFonts w:hint="eastAsia"/>
          <w:sz w:val="32"/>
          <w:szCs w:val="32"/>
        </w:rPr>
        <w:t>年</w:t>
      </w:r>
      <w:r w:rsidRPr="00307A59">
        <w:rPr>
          <w:rFonts w:hint="eastAsia"/>
          <w:sz w:val="32"/>
          <w:szCs w:val="32"/>
        </w:rPr>
        <w:t>鑄</w:t>
      </w:r>
      <w:proofErr w:type="gramEnd"/>
      <w:r w:rsidRPr="00307A59">
        <w:rPr>
          <w:rFonts w:hint="eastAsia"/>
          <w:sz w:val="32"/>
          <w:szCs w:val="32"/>
        </w:rPr>
        <w:t>強國小災害應變組織</w:t>
      </w:r>
    </w:p>
    <w:tbl>
      <w:tblPr>
        <w:tblpPr w:leftFromText="180" w:rightFromText="180" w:vertAnchor="page" w:horzAnchor="margin" w:tblpXSpec="center" w:tblpY="1501"/>
        <w:tblW w:w="53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1"/>
        <w:gridCol w:w="2403"/>
        <w:gridCol w:w="2240"/>
        <w:gridCol w:w="4933"/>
      </w:tblGrid>
      <w:tr w:rsidR="00AA5A49" w:rsidRPr="002771FE" w:rsidTr="00AA5A49">
        <w:trPr>
          <w:trHeight w:val="454"/>
        </w:trPr>
        <w:tc>
          <w:tcPr>
            <w:tcW w:w="720" w:type="pct"/>
            <w:shd w:val="clear" w:color="auto" w:fill="D9D9D9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b/>
              </w:rPr>
            </w:pPr>
            <w:bookmarkStart w:id="0" w:name="_GoBack"/>
            <w:bookmarkEnd w:id="0"/>
            <w:r w:rsidRPr="002771FE">
              <w:rPr>
                <w:rFonts w:hint="eastAsia"/>
                <w:b/>
              </w:rPr>
              <w:t>編組</w:t>
            </w:r>
          </w:p>
        </w:tc>
        <w:tc>
          <w:tcPr>
            <w:tcW w:w="1074" w:type="pct"/>
            <w:shd w:val="clear" w:color="auto" w:fill="D9D9D9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b/>
              </w:rPr>
            </w:pPr>
            <w:r w:rsidRPr="002771FE">
              <w:rPr>
                <w:rFonts w:hint="eastAsia"/>
                <w:b/>
              </w:rPr>
              <w:t>姓名</w:t>
            </w:r>
          </w:p>
        </w:tc>
        <w:tc>
          <w:tcPr>
            <w:tcW w:w="1001" w:type="pct"/>
            <w:shd w:val="clear" w:color="auto" w:fill="D9D9D9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b/>
              </w:rPr>
            </w:pPr>
            <w:r w:rsidRPr="002771FE">
              <w:rPr>
                <w:rFonts w:hint="eastAsia"/>
                <w:b/>
              </w:rPr>
              <w:t>聯絡電話</w:t>
            </w:r>
            <w:r w:rsidRPr="002771FE">
              <w:rPr>
                <w:rFonts w:hint="eastAsia"/>
                <w:b/>
              </w:rPr>
              <w:t>(</w:t>
            </w:r>
            <w:r w:rsidRPr="002771FE">
              <w:rPr>
                <w:rFonts w:hint="eastAsia"/>
                <w:b/>
              </w:rPr>
              <w:t>或手機</w:t>
            </w:r>
            <w:r w:rsidRPr="002771FE">
              <w:rPr>
                <w:rFonts w:hint="eastAsia"/>
                <w:b/>
              </w:rPr>
              <w:t>)</w:t>
            </w:r>
          </w:p>
        </w:tc>
        <w:tc>
          <w:tcPr>
            <w:tcW w:w="2205" w:type="pct"/>
            <w:shd w:val="clear" w:color="auto" w:fill="D9D9D9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b/>
              </w:rPr>
            </w:pPr>
            <w:r w:rsidRPr="002771FE">
              <w:rPr>
                <w:rFonts w:hint="eastAsia"/>
                <w:b/>
              </w:rPr>
              <w:t>負責工作</w:t>
            </w:r>
          </w:p>
        </w:tc>
      </w:tr>
      <w:tr w:rsidR="00AA5A49" w:rsidRPr="002771FE" w:rsidTr="00AA5A49">
        <w:trPr>
          <w:trHeight w:val="355"/>
        </w:trPr>
        <w:tc>
          <w:tcPr>
            <w:tcW w:w="720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  <w:r w:rsidRPr="002771FE">
              <w:rPr>
                <w:rFonts w:hint="eastAsia"/>
              </w:rPr>
              <w:t>召集人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校    長：孫月眉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0928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54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AA5A49" w:rsidRPr="002771FE" w:rsidRDefault="00AA5A49" w:rsidP="00AA5A49">
            <w:pPr>
              <w:autoSpaceDE w:val="0"/>
              <w:autoSpaceDN w:val="0"/>
              <w:jc w:val="both"/>
              <w:rPr>
                <w:rFonts w:ascii="標楷體" w:hAnsi="標楷體" w:cs="標楷體"/>
                <w:color w:val="000000"/>
                <w:kern w:val="0"/>
              </w:rPr>
            </w:pPr>
            <w:r w:rsidRPr="002771FE">
              <w:rPr>
                <w:rFonts w:ascii="標楷體" w:hAnsi="標楷體" w:cs="標楷體" w:hint="eastAsia"/>
                <w:color w:val="000000"/>
                <w:kern w:val="0"/>
              </w:rPr>
              <w:t>1.負責指揮、督導、協調校園緊急事件。</w:t>
            </w:r>
          </w:p>
          <w:p w:rsidR="00AA5A49" w:rsidRPr="002771FE" w:rsidRDefault="00AA5A49" w:rsidP="00AA5A49">
            <w:pPr>
              <w:adjustRightInd/>
              <w:snapToGrid/>
              <w:jc w:val="both"/>
            </w:pPr>
            <w:r w:rsidRPr="002771FE">
              <w:rPr>
                <w:rFonts w:ascii="標楷體" w:hAnsi="標楷體" w:cs="標楷體" w:hint="eastAsia"/>
                <w:color w:val="000000"/>
                <w:kern w:val="0"/>
              </w:rPr>
              <w:t>2.依情況調動各組織間相互支援。</w:t>
            </w:r>
          </w:p>
        </w:tc>
      </w:tr>
      <w:tr w:rsidR="00AA5A49" w:rsidRPr="002771FE" w:rsidTr="00AA5A49">
        <w:trPr>
          <w:trHeight w:val="85"/>
        </w:trPr>
        <w:tc>
          <w:tcPr>
            <w:tcW w:w="720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  <w:r w:rsidRPr="002771FE">
              <w:rPr>
                <w:rFonts w:hint="eastAsia"/>
              </w:rPr>
              <w:t>執行秘書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教務主任：曾啟銘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0921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27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shd w:val="clear" w:color="auto" w:fill="auto"/>
          </w:tcPr>
          <w:p w:rsidR="00AA5A49" w:rsidRPr="002771FE" w:rsidRDefault="00AA5A49" w:rsidP="00AA5A49">
            <w:pPr>
              <w:autoSpaceDE w:val="0"/>
              <w:autoSpaceDN w:val="0"/>
              <w:rPr>
                <w:rFonts w:ascii="標楷體" w:hAnsi="標楷體" w:cs="Arial"/>
                <w:color w:val="000000"/>
              </w:rPr>
            </w:pPr>
            <w:r w:rsidRPr="002771FE">
              <w:rPr>
                <w:rFonts w:ascii="標楷體" w:hAnsi="標楷體" w:cs="Arial" w:hint="eastAsia"/>
                <w:color w:val="000000"/>
              </w:rPr>
              <w:t>1.</w:t>
            </w:r>
            <w:r w:rsidRPr="002771FE">
              <w:rPr>
                <w:rFonts w:ascii="標楷體" w:hAnsi="標楷體" w:cs="Arial"/>
                <w:color w:val="000000"/>
              </w:rPr>
              <w:t>負責統一對外發言。</w:t>
            </w:r>
          </w:p>
          <w:p w:rsidR="00AA5A49" w:rsidRDefault="00AA5A49" w:rsidP="00AA5A49">
            <w:pPr>
              <w:rPr>
                <w:rFonts w:ascii="標楷體" w:hAnsi="標楷體" w:cs="Arial"/>
                <w:color w:val="000000"/>
              </w:rPr>
            </w:pPr>
            <w:r w:rsidRPr="002771FE">
              <w:rPr>
                <w:rFonts w:ascii="標楷體" w:hAnsi="標楷體" w:cs="Arial"/>
                <w:color w:val="000000"/>
              </w:rPr>
              <w:t>2.通報中心受災情形、目前處置狀況</w:t>
            </w:r>
            <w:proofErr w:type="gramStart"/>
            <w:r w:rsidRPr="002771FE">
              <w:rPr>
                <w:rFonts w:ascii="標楷體" w:hAnsi="標楷體" w:cs="Arial" w:hint="eastAsia"/>
                <w:color w:val="000000"/>
              </w:rPr>
              <w:t>況</w:t>
            </w:r>
            <w:proofErr w:type="gramEnd"/>
            <w:r w:rsidRPr="002771FE">
              <w:rPr>
                <w:rFonts w:ascii="標楷體" w:hAnsi="標楷體" w:cs="Arial"/>
                <w:color w:val="000000"/>
              </w:rPr>
              <w:t>。</w:t>
            </w:r>
          </w:p>
          <w:p w:rsidR="00AA5A49" w:rsidRDefault="00AA5A49" w:rsidP="00AA5A49">
            <w:pPr>
              <w:rPr>
                <w:rFonts w:ascii="標楷體" w:hAnsi="標楷體" w:cs="Arial"/>
                <w:color w:val="000000"/>
              </w:rPr>
            </w:pPr>
            <w:r>
              <w:rPr>
                <w:rFonts w:ascii="標楷體" w:hAnsi="標楷體" w:cs="Arial" w:hint="eastAsia"/>
                <w:color w:val="000000"/>
              </w:rPr>
              <w:t>3.協助指揮官督導各組執行防災救護作業</w:t>
            </w:r>
          </w:p>
          <w:p w:rsidR="00AA5A49" w:rsidRPr="002771FE" w:rsidRDefault="00AA5A49" w:rsidP="00AA5A49">
            <w:pPr>
              <w:ind w:firstLineChars="100" w:firstLine="240"/>
              <w:rPr>
                <w:rFonts w:ascii="Arial" w:hAnsi="Arial" w:cs="Arial"/>
                <w:kern w:val="0"/>
              </w:rPr>
            </w:pPr>
            <w:r>
              <w:rPr>
                <w:rFonts w:ascii="標楷體" w:hAnsi="標楷體" w:cs="Arial" w:hint="eastAsia"/>
                <w:color w:val="000000"/>
              </w:rPr>
              <w:t>與成效。</w:t>
            </w:r>
          </w:p>
        </w:tc>
      </w:tr>
      <w:tr w:rsidR="00AA5A49" w:rsidRPr="002771FE" w:rsidTr="00AA5A49">
        <w:trPr>
          <w:trHeight w:val="546"/>
        </w:trPr>
        <w:tc>
          <w:tcPr>
            <w:tcW w:w="720" w:type="pct"/>
            <w:vMerge w:val="restar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  <w:r w:rsidRPr="002771FE">
              <w:rPr>
                <w:rFonts w:hint="eastAsia"/>
              </w:rPr>
              <w:t>減災規劃組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總務主任：劉志彥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0958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92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  <w:r w:rsidRPr="002771FE">
              <w:rPr>
                <w:rFonts w:hint="eastAsia"/>
              </w:rPr>
              <w:t>組長</w:t>
            </w:r>
          </w:p>
        </w:tc>
      </w:tr>
      <w:tr w:rsidR="00AA5A49" w:rsidRPr="002771FE" w:rsidTr="00AA5A49">
        <w:trPr>
          <w:trHeight w:val="547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cs="標楷體" w:hint="eastAsia"/>
                <w:color w:val="000000"/>
                <w:kern w:val="0"/>
              </w:rPr>
              <w:t>庶務組長：周慧蘭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0978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99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 w:val="restart"/>
            <w:shd w:val="clear" w:color="auto" w:fill="auto"/>
          </w:tcPr>
          <w:p w:rsidR="00AA5A49" w:rsidRPr="002771FE" w:rsidRDefault="00AA5A49" w:rsidP="00AA5A49">
            <w:pPr>
              <w:widowControl/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標楷體" w:hAnsi="標楷體" w:cs="Arial"/>
                <w:kern w:val="0"/>
              </w:rPr>
            </w:pPr>
            <w:r w:rsidRPr="002771FE">
              <w:rPr>
                <w:rFonts w:ascii="標楷體" w:hAnsi="標楷體" w:cs="Arial" w:hint="eastAsia"/>
                <w:kern w:val="24"/>
              </w:rPr>
              <w:t>1.協助發放生活物資、糧食及飲水。</w:t>
            </w:r>
            <w:r w:rsidRPr="002771FE">
              <w:rPr>
                <w:rFonts w:ascii="標楷體" w:hAnsi="標楷體"/>
                <w:kern w:val="24"/>
              </w:rPr>
              <w:t xml:space="preserve"> </w:t>
            </w:r>
          </w:p>
          <w:p w:rsidR="00AA5A49" w:rsidRPr="002771FE" w:rsidRDefault="00AA5A49" w:rsidP="00AA5A49">
            <w:pPr>
              <w:widowControl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="240" w:hangingChars="100" w:hanging="240"/>
              <w:jc w:val="both"/>
              <w:textAlignment w:val="baseline"/>
              <w:rPr>
                <w:rFonts w:ascii="標楷體" w:hAnsi="標楷體" w:cs="Arial"/>
                <w:kern w:val="0"/>
              </w:rPr>
            </w:pPr>
            <w:r w:rsidRPr="002771FE">
              <w:rPr>
                <w:rFonts w:ascii="標楷體" w:hAnsi="標楷體" w:cs="Arial" w:hint="eastAsia"/>
                <w:kern w:val="24"/>
              </w:rPr>
              <w:t>2.各項救災物資的登記、造冊、保管及分配等事務。</w:t>
            </w:r>
            <w:r w:rsidRPr="002771FE">
              <w:rPr>
                <w:rFonts w:ascii="標楷體" w:hAnsi="標楷體"/>
                <w:kern w:val="24"/>
              </w:rPr>
              <w:t xml:space="preserve"> </w:t>
            </w:r>
          </w:p>
          <w:p w:rsidR="00AA5A49" w:rsidRPr="002771FE" w:rsidRDefault="00AA5A49" w:rsidP="00AA5A49">
            <w:pPr>
              <w:widowControl/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標楷體" w:hAnsi="標楷體" w:cs="Arial"/>
                <w:kern w:val="0"/>
              </w:rPr>
            </w:pPr>
            <w:r w:rsidRPr="002771FE">
              <w:rPr>
                <w:rFonts w:ascii="標楷體" w:hAnsi="標楷體" w:cs="Arial" w:hint="eastAsia"/>
                <w:kern w:val="24"/>
              </w:rPr>
              <w:t>3.協助設置警戒標誌及交通管制。</w:t>
            </w:r>
            <w:r w:rsidRPr="002771FE">
              <w:rPr>
                <w:rFonts w:ascii="標楷體" w:hAnsi="標楷體"/>
                <w:kern w:val="24"/>
              </w:rPr>
              <w:t xml:space="preserve"> </w:t>
            </w:r>
          </w:p>
          <w:p w:rsidR="00AA5A49" w:rsidRDefault="00AA5A49" w:rsidP="00AA5A49">
            <w:pPr>
              <w:widowControl/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標楷體" w:hAnsi="標楷體"/>
                <w:kern w:val="24"/>
              </w:rPr>
            </w:pPr>
            <w:r w:rsidRPr="002771FE">
              <w:rPr>
                <w:rFonts w:ascii="標楷體" w:hAnsi="標楷體" w:cs="Arial" w:hint="eastAsia"/>
                <w:kern w:val="24"/>
              </w:rPr>
              <w:t>4.維護學校及避難收容場所之安全。</w:t>
            </w:r>
            <w:r w:rsidRPr="002771FE">
              <w:rPr>
                <w:rFonts w:ascii="標楷體" w:hAnsi="標楷體"/>
                <w:kern w:val="24"/>
              </w:rPr>
              <w:t xml:space="preserve"> </w:t>
            </w:r>
          </w:p>
          <w:p w:rsidR="00AA5A49" w:rsidRPr="002771FE" w:rsidRDefault="00AA5A49" w:rsidP="00AA5A49">
            <w:pPr>
              <w:widowControl/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both"/>
              <w:textAlignment w:val="baseline"/>
              <w:rPr>
                <w:rFonts w:ascii="標楷體" w:hAnsi="標楷體" w:cs="Arial"/>
                <w:kern w:val="0"/>
              </w:rPr>
            </w:pPr>
            <w:r>
              <w:rPr>
                <w:rFonts w:ascii="標楷體" w:hAnsi="標楷體" w:cs="Arial" w:hint="eastAsia"/>
                <w:kern w:val="0"/>
              </w:rPr>
              <w:t>5.</w:t>
            </w:r>
            <w:proofErr w:type="gramStart"/>
            <w:r>
              <w:rPr>
                <w:rFonts w:ascii="標楷體" w:hAnsi="標楷體" w:cs="Arial" w:hint="eastAsia"/>
                <w:kern w:val="0"/>
              </w:rPr>
              <w:t>確認停班</w:t>
            </w:r>
            <w:proofErr w:type="gramEnd"/>
            <w:r>
              <w:rPr>
                <w:rFonts w:ascii="標楷體" w:hAnsi="標楷體" w:cs="Arial" w:hint="eastAsia"/>
                <w:kern w:val="0"/>
              </w:rPr>
              <w:t>、停課後確實疏散校園內人員。</w:t>
            </w:r>
          </w:p>
          <w:p w:rsidR="00AA5A49" w:rsidRPr="002771FE" w:rsidRDefault="00AA5A49" w:rsidP="00AA5A49">
            <w:pPr>
              <w:adjustRightInd/>
              <w:snapToGrid/>
              <w:jc w:val="both"/>
            </w:pPr>
            <w:r>
              <w:rPr>
                <w:rFonts w:ascii="標楷體" w:hAnsi="標楷體" w:cs="Arial" w:hint="eastAsia"/>
                <w:kern w:val="24"/>
              </w:rPr>
              <w:t>6</w:t>
            </w:r>
            <w:r w:rsidRPr="002771FE">
              <w:rPr>
                <w:rFonts w:ascii="標楷體" w:hAnsi="標楷體" w:cs="Arial" w:hint="eastAsia"/>
                <w:kern w:val="24"/>
              </w:rPr>
              <w:t>.防救災設施操作。</w:t>
            </w:r>
          </w:p>
        </w:tc>
      </w:tr>
      <w:tr w:rsidR="00AA5A49" w:rsidRPr="002771FE" w:rsidTr="00AA5A49">
        <w:trPr>
          <w:trHeight w:val="547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設備組長：</w:t>
            </w:r>
            <w:r>
              <w:rPr>
                <w:rFonts w:ascii="標楷體" w:hAnsi="標楷體" w:hint="eastAsia"/>
              </w:rPr>
              <w:t>邱仕騰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0988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68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</w:p>
        </w:tc>
      </w:tr>
      <w:tr w:rsidR="00AA5A49" w:rsidRPr="002771FE" w:rsidTr="00AA5A49">
        <w:trPr>
          <w:trHeight w:val="547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49" w:rsidRPr="002771FE" w:rsidRDefault="00AA5A49" w:rsidP="00AA5A49">
            <w:pPr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事務管理：呂理</w:t>
            </w:r>
            <w:proofErr w:type="gramStart"/>
            <w:r w:rsidRPr="002771FE">
              <w:rPr>
                <w:rFonts w:ascii="標楷體" w:hAnsi="標楷體" w:hint="eastAsia"/>
              </w:rPr>
              <w:t>誌</w:t>
            </w:r>
            <w:proofErr w:type="gramEnd"/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49" w:rsidRPr="002771FE" w:rsidRDefault="00AA5A49" w:rsidP="00AA5A4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0933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99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</w:p>
        </w:tc>
      </w:tr>
      <w:tr w:rsidR="00AA5A49" w:rsidRPr="002771FE" w:rsidTr="00AA5A49">
        <w:trPr>
          <w:trHeight w:val="547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A49" w:rsidRPr="002771FE" w:rsidRDefault="00AA5A49" w:rsidP="00AA5A49">
            <w:pPr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事務管理：張秀琴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A49" w:rsidRPr="002771FE" w:rsidRDefault="00AA5A49" w:rsidP="00AA5A4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0912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51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</w:p>
        </w:tc>
      </w:tr>
      <w:tr w:rsidR="00AA5A49" w:rsidRPr="002771FE" w:rsidTr="00AA5A49">
        <w:trPr>
          <w:trHeight w:val="690"/>
        </w:trPr>
        <w:tc>
          <w:tcPr>
            <w:tcW w:w="720" w:type="pct"/>
            <w:vMerge w:val="restar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  <w:r w:rsidRPr="002771FE">
              <w:rPr>
                <w:rFonts w:hint="eastAsia"/>
              </w:rPr>
              <w:t>推動執行組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學</w:t>
            </w:r>
            <w:proofErr w:type="gramStart"/>
            <w:r w:rsidRPr="002771FE">
              <w:rPr>
                <w:rFonts w:ascii="標楷體" w:hAnsi="標楷體" w:hint="eastAsia"/>
              </w:rPr>
              <w:t>務</w:t>
            </w:r>
            <w:proofErr w:type="gramEnd"/>
            <w:r w:rsidRPr="002771FE">
              <w:rPr>
                <w:rFonts w:ascii="標楷體" w:hAnsi="標楷體" w:hint="eastAsia"/>
              </w:rPr>
              <w:t>主任：</w:t>
            </w:r>
            <w:r>
              <w:rPr>
                <w:rFonts w:ascii="標楷體" w:hAnsi="標楷體" w:hint="eastAsia"/>
              </w:rPr>
              <w:t>吳虹萱</w:t>
            </w:r>
            <w:r w:rsidRPr="002771FE">
              <w:rPr>
                <w:rFonts w:ascii="標楷體" w:hAnsi="標楷體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0934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15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  <w:r w:rsidRPr="002771FE">
              <w:rPr>
                <w:rFonts w:hint="eastAsia"/>
              </w:rPr>
              <w:t>組長</w:t>
            </w:r>
          </w:p>
        </w:tc>
      </w:tr>
      <w:tr w:rsidR="00AA5A49" w:rsidRPr="002771FE" w:rsidTr="00AA5A49">
        <w:trPr>
          <w:trHeight w:val="690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proofErr w:type="gramStart"/>
            <w:r w:rsidRPr="002771FE">
              <w:rPr>
                <w:rFonts w:ascii="標楷體" w:hAnsi="標楷體" w:hint="eastAsia"/>
              </w:rPr>
              <w:t>課圖組長</w:t>
            </w:r>
            <w:proofErr w:type="gramEnd"/>
            <w:r w:rsidRPr="002771FE">
              <w:rPr>
                <w:rFonts w:ascii="標楷體" w:hAnsi="標楷體" w:hint="eastAsia"/>
              </w:rPr>
              <w:t>：張惠雯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0939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33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 w:val="restart"/>
            <w:shd w:val="clear" w:color="auto" w:fill="auto"/>
          </w:tcPr>
          <w:p w:rsidR="00AA5A49" w:rsidRPr="002771FE" w:rsidRDefault="00AA5A49" w:rsidP="00AA5A49">
            <w:pPr>
              <w:jc w:val="both"/>
              <w:rPr>
                <w:rFonts w:ascii="標楷體" w:hAnsi="標楷體" w:cs="Arial"/>
                <w:bCs/>
                <w:kern w:val="0"/>
              </w:rPr>
            </w:pPr>
            <w:r w:rsidRPr="002771FE">
              <w:rPr>
                <w:rFonts w:ascii="標楷體" w:hAnsi="標楷體" w:cs="標楷體" w:hint="eastAsia"/>
                <w:color w:val="000000"/>
                <w:kern w:val="0"/>
              </w:rPr>
              <w:t>1.防災教育資材之蒐集與課程教學推展。</w:t>
            </w:r>
          </w:p>
          <w:p w:rsidR="00AA5A49" w:rsidRPr="002771FE" w:rsidRDefault="00AA5A49" w:rsidP="00AA5A49">
            <w:pPr>
              <w:jc w:val="both"/>
              <w:rPr>
                <w:rFonts w:ascii="標楷體" w:hAnsi="標楷體" w:cs="Arial"/>
                <w:bCs/>
                <w:kern w:val="0"/>
              </w:rPr>
            </w:pPr>
            <w:r w:rsidRPr="002771FE">
              <w:rPr>
                <w:rFonts w:ascii="標楷體" w:hAnsi="標楷體" w:cs="Arial" w:hint="eastAsia"/>
                <w:bCs/>
                <w:kern w:val="0"/>
              </w:rPr>
              <w:t>2.平常擬定緊急疏散防災地圖包含疏散路</w:t>
            </w:r>
          </w:p>
          <w:p w:rsidR="00AA5A49" w:rsidRPr="002771FE" w:rsidRDefault="00AA5A49" w:rsidP="00AA5A49">
            <w:pPr>
              <w:jc w:val="both"/>
              <w:rPr>
                <w:rFonts w:ascii="標楷體" w:hAnsi="標楷體" w:cs="Arial"/>
                <w:bCs/>
                <w:kern w:val="0"/>
              </w:rPr>
            </w:pPr>
            <w:r w:rsidRPr="002771FE">
              <w:rPr>
                <w:rFonts w:ascii="標楷體" w:hAnsi="標楷體" w:cs="Arial" w:hint="eastAsia"/>
                <w:bCs/>
                <w:kern w:val="0"/>
              </w:rPr>
              <w:t xml:space="preserve">  線和集合地點等。</w:t>
            </w:r>
          </w:p>
          <w:p w:rsidR="00AA5A49" w:rsidRPr="002771FE" w:rsidRDefault="00AA5A49" w:rsidP="00AA5A49">
            <w:pPr>
              <w:jc w:val="both"/>
              <w:rPr>
                <w:rFonts w:ascii="標楷體" w:hAnsi="標楷體" w:cs="Arial"/>
                <w:bCs/>
                <w:kern w:val="0"/>
              </w:rPr>
            </w:pPr>
            <w:r w:rsidRPr="002771FE">
              <w:rPr>
                <w:rFonts w:ascii="標楷體" w:hAnsi="標楷體" w:cs="Arial" w:hint="eastAsia"/>
                <w:bCs/>
                <w:kern w:val="0"/>
              </w:rPr>
              <w:t>3.災時協助教職員工生緊急疏散及安置。</w:t>
            </w:r>
            <w:r w:rsidRPr="002771FE">
              <w:rPr>
                <w:rFonts w:ascii="標楷體" w:hAnsi="標楷體" w:cs="Arial"/>
                <w:bCs/>
                <w:kern w:val="0"/>
              </w:rPr>
              <w:t xml:space="preserve"> </w:t>
            </w:r>
          </w:p>
          <w:p w:rsidR="00AA5A49" w:rsidRDefault="00AA5A49" w:rsidP="00AA5A49">
            <w:pPr>
              <w:jc w:val="both"/>
              <w:rPr>
                <w:rFonts w:ascii="標楷體" w:hAnsi="標楷體" w:cs="Arial"/>
                <w:bCs/>
                <w:kern w:val="0"/>
              </w:rPr>
            </w:pPr>
            <w:r w:rsidRPr="002771FE">
              <w:rPr>
                <w:rFonts w:ascii="標楷體" w:hAnsi="標楷體" w:cs="Arial" w:hint="eastAsia"/>
                <w:bCs/>
                <w:kern w:val="0"/>
              </w:rPr>
              <w:t>4.在疏散集合地點設置服務台，提供協助與</w:t>
            </w:r>
          </w:p>
          <w:p w:rsidR="00AA5A49" w:rsidRPr="002771FE" w:rsidRDefault="00AA5A49" w:rsidP="00AA5A49">
            <w:pPr>
              <w:jc w:val="both"/>
              <w:rPr>
                <w:rFonts w:ascii="標楷體" w:hAnsi="標楷體" w:cs="Arial"/>
                <w:bCs/>
                <w:kern w:val="0"/>
              </w:rPr>
            </w:pPr>
            <w:r>
              <w:rPr>
                <w:rFonts w:ascii="標楷體" w:hAnsi="標楷體" w:cs="Arial" w:hint="eastAsia"/>
                <w:bCs/>
                <w:kern w:val="0"/>
              </w:rPr>
              <w:t xml:space="preserve">  </w:t>
            </w:r>
            <w:r w:rsidRPr="002771FE">
              <w:rPr>
                <w:rFonts w:ascii="標楷體" w:hAnsi="標楷體" w:cs="Arial" w:hint="eastAsia"/>
                <w:bCs/>
                <w:kern w:val="0"/>
              </w:rPr>
              <w:t>諮詢。</w:t>
            </w:r>
          </w:p>
          <w:p w:rsidR="00AA5A49" w:rsidRPr="002771FE" w:rsidRDefault="00AA5A49" w:rsidP="00AA5A49">
            <w:pPr>
              <w:jc w:val="both"/>
              <w:rPr>
                <w:rFonts w:ascii="標楷體" w:hAnsi="標楷體" w:cs="Arial"/>
                <w:bCs/>
                <w:kern w:val="0"/>
              </w:rPr>
            </w:pPr>
            <w:r w:rsidRPr="002771FE">
              <w:rPr>
                <w:rFonts w:ascii="標楷體" w:hAnsi="標楷體" w:cs="Arial" w:hint="eastAsia"/>
                <w:bCs/>
                <w:kern w:val="0"/>
              </w:rPr>
              <w:t>5.協助避難至學校民眾之應急所需。</w:t>
            </w:r>
          </w:p>
          <w:p w:rsidR="00AA5A49" w:rsidRPr="002771FE" w:rsidRDefault="00AA5A49" w:rsidP="00AA5A49">
            <w:pPr>
              <w:jc w:val="both"/>
              <w:rPr>
                <w:rFonts w:ascii="標楷體" w:hAnsi="標楷體" w:cs="Arial"/>
                <w:bCs/>
                <w:kern w:val="0"/>
              </w:rPr>
            </w:pPr>
            <w:r w:rsidRPr="002771FE">
              <w:rPr>
                <w:rFonts w:ascii="標楷體" w:hAnsi="標楷體" w:cs="Arial" w:hint="eastAsia"/>
                <w:bCs/>
                <w:kern w:val="0"/>
              </w:rPr>
              <w:t>6.設立急救站</w:t>
            </w:r>
          </w:p>
          <w:p w:rsidR="00AA5A49" w:rsidRPr="002771FE" w:rsidRDefault="00AA5A49" w:rsidP="00AA5A49">
            <w:pPr>
              <w:jc w:val="both"/>
              <w:rPr>
                <w:rFonts w:ascii="標楷體" w:hAnsi="標楷體" w:cs="Arial"/>
                <w:bCs/>
                <w:kern w:val="0"/>
              </w:rPr>
            </w:pPr>
            <w:r w:rsidRPr="002771FE">
              <w:rPr>
                <w:rFonts w:ascii="標楷體" w:hAnsi="標楷體" w:cs="Arial" w:hint="eastAsia"/>
                <w:bCs/>
                <w:kern w:val="0"/>
              </w:rPr>
              <w:t>7.基本急救、重傷患就醫護送。</w:t>
            </w:r>
            <w:r w:rsidRPr="002771FE">
              <w:rPr>
                <w:rFonts w:ascii="標楷體" w:hAnsi="標楷體" w:cs="Arial"/>
                <w:bCs/>
                <w:kern w:val="0"/>
              </w:rPr>
              <w:t xml:space="preserve"> </w:t>
            </w:r>
          </w:p>
          <w:p w:rsidR="00AA5A49" w:rsidRPr="002771FE" w:rsidRDefault="00AA5A49" w:rsidP="00AA5A49">
            <w:pPr>
              <w:jc w:val="both"/>
              <w:rPr>
                <w:rFonts w:ascii="標楷體" w:hAnsi="標楷體" w:cs="Arial"/>
                <w:bCs/>
                <w:kern w:val="0"/>
              </w:rPr>
            </w:pPr>
            <w:r w:rsidRPr="002771FE">
              <w:rPr>
                <w:rFonts w:ascii="標楷體" w:hAnsi="標楷體" w:cs="Arial" w:hint="eastAsia"/>
                <w:bCs/>
                <w:kern w:val="0"/>
              </w:rPr>
              <w:t>8.安撫及心理諮商。</w:t>
            </w:r>
            <w:r w:rsidRPr="002771FE">
              <w:rPr>
                <w:rFonts w:ascii="標楷體" w:hAnsi="標楷體" w:cs="Arial"/>
                <w:bCs/>
                <w:kern w:val="0"/>
              </w:rPr>
              <w:t xml:space="preserve"> </w:t>
            </w:r>
          </w:p>
          <w:p w:rsidR="00AA5A49" w:rsidRPr="002771FE" w:rsidRDefault="00AA5A49" w:rsidP="00AA5A49">
            <w:pPr>
              <w:adjustRightInd/>
              <w:snapToGrid/>
              <w:jc w:val="both"/>
            </w:pPr>
            <w:r w:rsidRPr="002771FE">
              <w:rPr>
                <w:rFonts w:ascii="標楷體" w:hAnsi="標楷體" w:cs="Arial" w:hint="eastAsia"/>
                <w:bCs/>
                <w:kern w:val="0"/>
              </w:rPr>
              <w:t>9.平常急救常識宣導。</w:t>
            </w:r>
          </w:p>
        </w:tc>
      </w:tr>
      <w:tr w:rsidR="00AA5A49" w:rsidRPr="002771FE" w:rsidTr="00AA5A49">
        <w:trPr>
          <w:trHeight w:val="690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生教組長：王東蘭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0910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38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</w:p>
        </w:tc>
      </w:tr>
      <w:tr w:rsidR="00AA5A49" w:rsidRPr="002771FE" w:rsidTr="00AA5A49">
        <w:trPr>
          <w:trHeight w:val="690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學活組長：</w:t>
            </w:r>
            <w:proofErr w:type="gramStart"/>
            <w:r w:rsidRPr="002771FE">
              <w:rPr>
                <w:rFonts w:ascii="標楷體" w:hAnsi="標楷體" w:hint="eastAsia"/>
              </w:rPr>
              <w:t>練淑貞</w:t>
            </w:r>
            <w:proofErr w:type="gramEnd"/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0972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15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</w:p>
        </w:tc>
      </w:tr>
      <w:tr w:rsidR="00AA5A49" w:rsidRPr="002771FE" w:rsidTr="00AA5A49">
        <w:trPr>
          <w:trHeight w:val="690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proofErr w:type="gramStart"/>
            <w:r w:rsidRPr="002771FE">
              <w:rPr>
                <w:rFonts w:ascii="標楷體" w:hAnsi="標楷體" w:hint="eastAsia"/>
              </w:rPr>
              <w:t>衛輔組長</w:t>
            </w:r>
            <w:proofErr w:type="gramEnd"/>
            <w:r w:rsidRPr="002771FE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魏翊雄</w:t>
            </w:r>
            <w:r w:rsidRPr="002771FE"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0987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31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</w:p>
        </w:tc>
      </w:tr>
      <w:tr w:rsidR="00AA5A49" w:rsidRPr="002771FE" w:rsidTr="00AA5A49">
        <w:trPr>
          <w:trHeight w:val="690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護 理 師：徐秋蓮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0937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16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</w:p>
        </w:tc>
      </w:tr>
      <w:tr w:rsidR="00AA5A49" w:rsidRPr="002771FE" w:rsidTr="00AA5A49">
        <w:trPr>
          <w:trHeight w:val="510"/>
        </w:trPr>
        <w:tc>
          <w:tcPr>
            <w:tcW w:w="720" w:type="pct"/>
            <w:vMerge w:val="restar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  <w:r w:rsidRPr="002771FE">
              <w:rPr>
                <w:rFonts w:hint="eastAsia"/>
              </w:rPr>
              <w:t>財務行政組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會計主任：</w:t>
            </w:r>
            <w:r>
              <w:rPr>
                <w:rFonts w:ascii="標楷體" w:hAnsi="標楷體" w:hint="eastAsia"/>
              </w:rPr>
              <w:t>許瀞予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0928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87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  <w:r w:rsidRPr="002771FE">
              <w:rPr>
                <w:rFonts w:hint="eastAsia"/>
              </w:rPr>
              <w:t>組長</w:t>
            </w:r>
          </w:p>
        </w:tc>
      </w:tr>
      <w:tr w:rsidR="00AA5A49" w:rsidRPr="002771FE" w:rsidTr="00AA5A49">
        <w:trPr>
          <w:trHeight w:val="510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出納組長：曾恕怡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0919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90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 w:val="restart"/>
            <w:shd w:val="clear" w:color="auto" w:fill="auto"/>
          </w:tcPr>
          <w:p w:rsidR="00AA5A49" w:rsidRDefault="00AA5A49" w:rsidP="00AA5A49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防災計畫內各項相關活動</w:t>
            </w:r>
            <w:r w:rsidRPr="002771FE">
              <w:rPr>
                <w:rFonts w:ascii="標楷體" w:hAnsi="標楷體" w:cs="標楷體" w:hint="eastAsia"/>
                <w:color w:val="000000"/>
              </w:rPr>
              <w:t>經費</w:t>
            </w:r>
            <w:r>
              <w:rPr>
                <w:rFonts w:ascii="標楷體" w:hAnsi="標楷體" w:cs="標楷體" w:hint="eastAsia"/>
                <w:color w:val="000000"/>
              </w:rPr>
              <w:t>審理、整</w:t>
            </w:r>
          </w:p>
          <w:p w:rsidR="00AA5A49" w:rsidRPr="002771FE" w:rsidRDefault="00AA5A49" w:rsidP="00AA5A49">
            <w:pPr>
              <w:spacing w:line="0" w:lineRule="atLeast"/>
              <w:ind w:left="360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理，納入學校年度預算編列</w:t>
            </w:r>
            <w:r w:rsidRPr="002771FE">
              <w:rPr>
                <w:rFonts w:ascii="標楷體" w:hAnsi="標楷體" w:cs="標楷體" w:hint="eastAsia"/>
                <w:color w:val="000000"/>
              </w:rPr>
              <w:t>。</w:t>
            </w:r>
          </w:p>
          <w:p w:rsidR="00AA5A49" w:rsidRPr="00284956" w:rsidRDefault="00AA5A49" w:rsidP="00AA5A49">
            <w:pPr>
              <w:numPr>
                <w:ilvl w:val="0"/>
                <w:numId w:val="5"/>
              </w:numPr>
              <w:adjustRightInd/>
              <w:snapToGrid/>
              <w:spacing w:line="0" w:lineRule="atLeast"/>
              <w:jc w:val="both"/>
              <w:rPr>
                <w:rFonts w:ascii="標楷體" w:hAnsi="標楷體" w:cs="標楷體"/>
                <w:color w:val="000000"/>
              </w:rPr>
            </w:pPr>
            <w:r w:rsidRPr="00284956">
              <w:rPr>
                <w:rFonts w:ascii="標楷體" w:hAnsi="標楷體" w:cs="標楷體" w:hint="eastAsia"/>
                <w:color w:val="000000"/>
              </w:rPr>
              <w:t>其餘各計畫及小組所需之會計、事務及採購等行政事務之處理。</w:t>
            </w:r>
          </w:p>
          <w:p w:rsidR="00AA5A49" w:rsidRPr="002771FE" w:rsidRDefault="00AA5A49" w:rsidP="00AA5A49">
            <w:pPr>
              <w:adjustRightInd/>
              <w:snapToGrid/>
              <w:spacing w:line="0" w:lineRule="atLeast"/>
              <w:jc w:val="both"/>
            </w:pPr>
            <w:r>
              <w:rPr>
                <w:rFonts w:ascii="標楷體" w:hAnsi="標楷體" w:cs="標楷體" w:hint="eastAsia"/>
                <w:color w:val="000000"/>
              </w:rPr>
              <w:t>3.</w:t>
            </w:r>
            <w:r w:rsidRPr="002771FE">
              <w:rPr>
                <w:rFonts w:ascii="標楷體" w:hAnsi="標楷體" w:cs="標楷體" w:hint="eastAsia"/>
                <w:color w:val="000000"/>
              </w:rPr>
              <w:t>法律諮詢。</w:t>
            </w:r>
          </w:p>
        </w:tc>
      </w:tr>
      <w:tr w:rsidR="00AA5A49" w:rsidRPr="002771FE" w:rsidTr="00AA5A49">
        <w:trPr>
          <w:trHeight w:val="510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文    書：江淑芬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0911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27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</w:p>
        </w:tc>
      </w:tr>
      <w:tr w:rsidR="00AA5A49" w:rsidRPr="002771FE" w:rsidTr="00AA5A49">
        <w:trPr>
          <w:trHeight w:val="511"/>
        </w:trPr>
        <w:tc>
          <w:tcPr>
            <w:tcW w:w="720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 w:rsidRPr="002771FE">
              <w:rPr>
                <w:rFonts w:ascii="標楷體" w:hAnsi="標楷體" w:hint="eastAsia"/>
              </w:rPr>
              <w:t>人事主任：</w:t>
            </w:r>
            <w:r>
              <w:rPr>
                <w:rFonts w:ascii="標楷體" w:hAnsi="標楷體" w:hint="eastAsia"/>
              </w:rPr>
              <w:t>邱傳翔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0932</w:t>
            </w:r>
            <w:r w:rsidRPr="002771FE">
              <w:rPr>
                <w:rFonts w:ascii="標楷體" w:hAnsi="標楷體" w:hint="eastAsia"/>
              </w:rPr>
              <w:t>-</w:t>
            </w:r>
            <w:r>
              <w:rPr>
                <w:rFonts w:ascii="標楷體" w:hAnsi="標楷體" w:hint="eastAsia"/>
              </w:rPr>
              <w:t>63</w:t>
            </w:r>
            <w:r w:rsidRPr="00EE3EC4">
              <w:rPr>
                <w:rFonts w:ascii="新細明體" w:eastAsia="新細明體" w:hAnsi="新細明體" w:hint="eastAsia"/>
                <w:sz w:val="22"/>
                <w:szCs w:val="22"/>
              </w:rPr>
              <w:t>○○○○</w:t>
            </w:r>
          </w:p>
        </w:tc>
        <w:tc>
          <w:tcPr>
            <w:tcW w:w="2205" w:type="pct"/>
            <w:vMerge/>
            <w:shd w:val="clear" w:color="auto" w:fill="auto"/>
            <w:vAlign w:val="center"/>
          </w:tcPr>
          <w:p w:rsidR="00AA5A49" w:rsidRPr="002771FE" w:rsidRDefault="00AA5A49" w:rsidP="00AA5A49">
            <w:pPr>
              <w:adjustRightInd/>
              <w:snapToGrid/>
              <w:jc w:val="both"/>
            </w:pPr>
          </w:p>
        </w:tc>
      </w:tr>
    </w:tbl>
    <w:p w:rsidR="00AA5A49" w:rsidRPr="00307A59" w:rsidRDefault="00AA5A49" w:rsidP="00307A59">
      <w:pPr>
        <w:jc w:val="center"/>
        <w:rPr>
          <w:sz w:val="32"/>
          <w:szCs w:val="32"/>
        </w:rPr>
      </w:pPr>
    </w:p>
    <w:sectPr w:rsidR="00AA5A49" w:rsidRPr="00307A59" w:rsidSect="00307A5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7C" w:rsidRDefault="006E5C7C" w:rsidP="00AA5A49">
      <w:r>
        <w:separator/>
      </w:r>
    </w:p>
  </w:endnote>
  <w:endnote w:type="continuationSeparator" w:id="0">
    <w:p w:rsidR="006E5C7C" w:rsidRDefault="006E5C7C" w:rsidP="00AA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7C" w:rsidRDefault="006E5C7C" w:rsidP="00AA5A49">
      <w:r>
        <w:separator/>
      </w:r>
    </w:p>
  </w:footnote>
  <w:footnote w:type="continuationSeparator" w:id="0">
    <w:p w:rsidR="006E5C7C" w:rsidRDefault="006E5C7C" w:rsidP="00AA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58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8509A2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3A38A2"/>
    <w:multiLevelType w:val="hybridMultilevel"/>
    <w:tmpl w:val="D4EC08F4"/>
    <w:lvl w:ilvl="0" w:tplc="E0AA7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F55B30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6B61FF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59"/>
    <w:rsid w:val="00307A59"/>
    <w:rsid w:val="006E5C7C"/>
    <w:rsid w:val="00AA5A49"/>
    <w:rsid w:val="00E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9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A4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A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A49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9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A4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A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A4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>USER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2018-03-23T02:52:00Z</dcterms:created>
  <dcterms:modified xsi:type="dcterms:W3CDTF">2018-06-20T01:13:00Z</dcterms:modified>
</cp:coreProperties>
</file>