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D6" w:rsidRPr="00A14758" w:rsidRDefault="005C54D6" w:rsidP="005C54D6">
      <w:pPr>
        <w:adjustRightInd w:val="0"/>
        <w:snapToGrid w:val="0"/>
        <w:spacing w:line="52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花 蓮 縣 明 義 國 小 防 災 教 育 執 行 工 作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計 </w:t>
      </w:r>
      <w:r w:rsidRPr="00124E87">
        <w:rPr>
          <w:rFonts w:ascii="標楷體" w:eastAsia="標楷體" w:hAnsi="標楷體" w:hint="eastAsia"/>
          <w:b/>
          <w:sz w:val="32"/>
          <w:szCs w:val="32"/>
        </w:rPr>
        <w:t>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3611"/>
        <w:gridCol w:w="4308"/>
      </w:tblGrid>
      <w:tr w:rsidR="005C54D6" w:rsidRPr="00A12E5D" w:rsidTr="005C54D6">
        <w:trPr>
          <w:trHeight w:val="510"/>
        </w:trPr>
        <w:tc>
          <w:tcPr>
            <w:tcW w:w="4214" w:type="dxa"/>
            <w:gridSpan w:val="2"/>
            <w:vAlign w:val="center"/>
          </w:tcPr>
          <w:p w:rsidR="005C54D6" w:rsidRPr="00A12E5D" w:rsidRDefault="005C54D6" w:rsidP="005117F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2E5D">
              <w:rPr>
                <w:rFonts w:ascii="標楷體" w:eastAsia="標楷體" w:hAnsi="標楷體" w:hint="eastAsia"/>
                <w:b/>
                <w:sz w:val="32"/>
                <w:szCs w:val="32"/>
              </w:rPr>
              <w:t>主題：</w:t>
            </w:r>
            <w:r w:rsidR="006A5D54">
              <w:rPr>
                <w:rFonts w:ascii="標楷體" w:eastAsia="標楷體" w:hAnsi="標楷體" w:hint="eastAsia"/>
                <w:b/>
                <w:sz w:val="32"/>
                <w:szCs w:val="32"/>
              </w:rPr>
              <w:t>防災教育主題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</w:p>
        </w:tc>
        <w:tc>
          <w:tcPr>
            <w:tcW w:w="4308" w:type="dxa"/>
            <w:vAlign w:val="center"/>
          </w:tcPr>
          <w:p w:rsidR="005C54D6" w:rsidRPr="00A12E5D" w:rsidRDefault="005C54D6" w:rsidP="005117F2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2E5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時間： </w:t>
            </w:r>
            <w:r w:rsidR="006A5D54">
              <w:rPr>
                <w:rFonts w:ascii="標楷體" w:eastAsia="標楷體" w:hAnsi="標楷體" w:hint="eastAsia"/>
                <w:b/>
                <w:sz w:val="32"/>
                <w:szCs w:val="32"/>
              </w:rPr>
              <w:t>107.3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.2</w:t>
            </w:r>
            <w:r w:rsidR="006A5D54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</w:tr>
      <w:tr w:rsidR="005C54D6" w:rsidRPr="00A12E5D" w:rsidTr="005117F2">
        <w:trPr>
          <w:trHeight w:val="510"/>
        </w:trPr>
        <w:tc>
          <w:tcPr>
            <w:tcW w:w="4881" w:type="dxa"/>
            <w:gridSpan w:val="2"/>
            <w:vAlign w:val="center"/>
          </w:tcPr>
          <w:p w:rsidR="005C54D6" w:rsidRPr="00A12E5D" w:rsidRDefault="005C54D6" w:rsidP="005117F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2E5D">
              <w:rPr>
                <w:rFonts w:ascii="標楷體" w:eastAsia="標楷體" w:hAnsi="標楷體" w:hint="eastAsia"/>
                <w:b/>
                <w:sz w:val="32"/>
                <w:szCs w:val="32"/>
              </w:rPr>
              <w:t>地點：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明義國小</w:t>
            </w:r>
          </w:p>
        </w:tc>
        <w:tc>
          <w:tcPr>
            <w:tcW w:w="5487" w:type="dxa"/>
            <w:vAlign w:val="center"/>
          </w:tcPr>
          <w:p w:rsidR="005C54D6" w:rsidRPr="00A12E5D" w:rsidRDefault="005C54D6" w:rsidP="005117F2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2E5D">
              <w:rPr>
                <w:rFonts w:ascii="標楷體" w:eastAsia="標楷體" w:hAnsi="標楷體" w:hint="eastAsia"/>
                <w:b/>
                <w:sz w:val="32"/>
                <w:szCs w:val="32"/>
              </w:rPr>
              <w:t>對象：本校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教師</w:t>
            </w:r>
          </w:p>
        </w:tc>
      </w:tr>
      <w:tr w:rsidR="005C54D6" w:rsidRPr="00A12E5D" w:rsidTr="005117F2">
        <w:trPr>
          <w:trHeight w:val="4969"/>
        </w:trPr>
        <w:tc>
          <w:tcPr>
            <w:tcW w:w="636" w:type="dxa"/>
            <w:vMerge w:val="restart"/>
            <w:textDirection w:val="tbRlV"/>
          </w:tcPr>
          <w:p w:rsidR="005C54D6" w:rsidRPr="00A12E5D" w:rsidRDefault="005C54D6" w:rsidP="005117F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2E5D">
              <w:rPr>
                <w:rFonts w:ascii="標楷體" w:eastAsia="標楷體" w:hAnsi="標楷體" w:hint="eastAsia"/>
                <w:b/>
                <w:sz w:val="32"/>
                <w:szCs w:val="32"/>
              </w:rPr>
              <w:t>成       果       照        片</w:t>
            </w:r>
          </w:p>
        </w:tc>
        <w:tc>
          <w:tcPr>
            <w:tcW w:w="9732" w:type="dxa"/>
            <w:gridSpan w:val="2"/>
          </w:tcPr>
          <w:p w:rsidR="005C54D6" w:rsidRPr="00A12E5D" w:rsidRDefault="005C54D6" w:rsidP="005117F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drawing>
                <wp:inline distT="0" distB="0" distL="0" distR="0">
                  <wp:extent cx="5273891" cy="2924070"/>
                  <wp:effectExtent l="19050" t="0" r="2959" b="0"/>
                  <wp:docPr id="4" name="圖片 2" descr="20171013-091003-43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013-091003-433-3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2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4D6" w:rsidRPr="00A12E5D" w:rsidTr="005C54D6">
        <w:trPr>
          <w:trHeight w:val="473"/>
        </w:trPr>
        <w:tc>
          <w:tcPr>
            <w:tcW w:w="603" w:type="dxa"/>
            <w:vMerge/>
          </w:tcPr>
          <w:p w:rsidR="005C54D6" w:rsidRPr="00A12E5D" w:rsidRDefault="005C54D6" w:rsidP="005117F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19" w:type="dxa"/>
            <w:gridSpan w:val="2"/>
          </w:tcPr>
          <w:p w:rsidR="005C54D6" w:rsidRPr="00A12E5D" w:rsidRDefault="005C54D6" w:rsidP="005117F2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2E5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內容簡介：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邀請紅十字會講師到校教行防災講座</w:t>
            </w:r>
          </w:p>
        </w:tc>
      </w:tr>
      <w:tr w:rsidR="005C54D6" w:rsidRPr="00A12E5D" w:rsidTr="005C54D6">
        <w:trPr>
          <w:trHeight w:val="4193"/>
        </w:trPr>
        <w:tc>
          <w:tcPr>
            <w:tcW w:w="603" w:type="dxa"/>
            <w:vMerge/>
          </w:tcPr>
          <w:p w:rsidR="005C54D6" w:rsidRPr="00A12E5D" w:rsidRDefault="005C54D6" w:rsidP="005117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19" w:type="dxa"/>
            <w:gridSpan w:val="2"/>
          </w:tcPr>
          <w:p w:rsidR="005C54D6" w:rsidRPr="00A12E5D" w:rsidRDefault="005C54D6" w:rsidP="005117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74310" cy="3507105"/>
                  <wp:effectExtent l="19050" t="0" r="2540" b="0"/>
                  <wp:docPr id="5" name="圖片 4" descr="20171013-091003-433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013-091003-433-19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50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4D6" w:rsidRPr="00A12E5D" w:rsidTr="005C54D6">
        <w:trPr>
          <w:trHeight w:val="459"/>
        </w:trPr>
        <w:tc>
          <w:tcPr>
            <w:tcW w:w="603" w:type="dxa"/>
            <w:vMerge/>
          </w:tcPr>
          <w:p w:rsidR="005C54D6" w:rsidRPr="00A12E5D" w:rsidRDefault="005C54D6" w:rsidP="005117F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19" w:type="dxa"/>
            <w:gridSpan w:val="2"/>
          </w:tcPr>
          <w:p w:rsidR="005C54D6" w:rsidRPr="00A12E5D" w:rsidRDefault="005C54D6" w:rsidP="005C54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2E5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內容簡介：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實際操作逃生繩結</w:t>
            </w:r>
          </w:p>
        </w:tc>
      </w:tr>
    </w:tbl>
    <w:p w:rsidR="00654DC9" w:rsidRDefault="00654DC9"/>
    <w:sectPr w:rsidR="00654DC9" w:rsidSect="00654D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E08" w:rsidRDefault="00056E08" w:rsidP="006A5D54">
      <w:r>
        <w:separator/>
      </w:r>
    </w:p>
  </w:endnote>
  <w:endnote w:type="continuationSeparator" w:id="1">
    <w:p w:rsidR="00056E08" w:rsidRDefault="00056E08" w:rsidP="006A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E08" w:rsidRDefault="00056E08" w:rsidP="006A5D54">
      <w:r>
        <w:separator/>
      </w:r>
    </w:p>
  </w:footnote>
  <w:footnote w:type="continuationSeparator" w:id="1">
    <w:p w:rsidR="00056E08" w:rsidRDefault="00056E08" w:rsidP="006A5D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4D6"/>
    <w:rsid w:val="00056E08"/>
    <w:rsid w:val="005C54D6"/>
    <w:rsid w:val="00654DC9"/>
    <w:rsid w:val="006A5D54"/>
    <w:rsid w:val="00AE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54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A5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A5D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A5D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A5D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2018-07-18T05:22:00Z</dcterms:created>
  <dcterms:modified xsi:type="dcterms:W3CDTF">2018-07-18T05:22:00Z</dcterms:modified>
</cp:coreProperties>
</file>