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E" w:rsidRPr="0081794A" w:rsidRDefault="006B0B7E" w:rsidP="006B0B7E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kern w:val="0"/>
        </w:rPr>
      </w:pPr>
      <w:r>
        <w:rPr>
          <w:rFonts w:eastAsia="標楷體" w:cs="新細明體" w:hint="eastAsia"/>
          <w:kern w:val="0"/>
          <w:sz w:val="36"/>
        </w:rPr>
        <w:t>10</w:t>
      </w:r>
      <w:r w:rsidR="00FD1253">
        <w:rPr>
          <w:rFonts w:eastAsia="標楷體" w:cs="新細明體" w:hint="eastAsia"/>
          <w:kern w:val="0"/>
          <w:sz w:val="36"/>
        </w:rPr>
        <w:t>7</w:t>
      </w:r>
      <w:r>
        <w:rPr>
          <w:rFonts w:eastAsia="標楷體" w:cs="新細明體" w:hint="eastAsia"/>
          <w:kern w:val="0"/>
          <w:sz w:val="36"/>
        </w:rPr>
        <w:t>年度</w:t>
      </w:r>
      <w:r w:rsidRPr="0081794A">
        <w:rPr>
          <w:rFonts w:eastAsia="標楷體" w:cs="新細明體" w:hint="eastAsia"/>
          <w:kern w:val="0"/>
          <w:sz w:val="36"/>
        </w:rPr>
        <w:t>校園及校舍建築安全檢查小組名冊</w:t>
      </w:r>
    </w:p>
    <w:tbl>
      <w:tblPr>
        <w:tblW w:w="0" w:type="auto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1"/>
        <w:gridCol w:w="1437"/>
        <w:gridCol w:w="1437"/>
        <w:gridCol w:w="4915"/>
        <w:gridCol w:w="794"/>
      </w:tblGrid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姓名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</w:t>
            </w:r>
            <w:r w:rsidRPr="0081794A"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            </w:t>
            </w:r>
            <w:r w:rsidRPr="0081794A">
              <w:rPr>
                <w:rFonts w:eastAsia="標楷體" w:cs="新細明體" w:hint="eastAsia"/>
                <w:kern w:val="0"/>
                <w:sz w:val="32"/>
              </w:rPr>
              <w:t>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備註</w:t>
            </w: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FD1253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方智明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綜理決策、檢查、維修事宜。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執行祕書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FD1253" w:rsidP="00FD12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林有智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負責規劃、執行、檢查。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教</w:t>
            </w:r>
            <w:r w:rsidR="00C3061E">
              <w:rPr>
                <w:rFonts w:eastAsia="標楷體" w:cs="新細明體" w:hint="eastAsia"/>
                <w:kern w:val="0"/>
                <w:sz w:val="28"/>
                <w:szCs w:val="28"/>
              </w:rPr>
              <w:t>務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FD1253" w:rsidRDefault="00FD1253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林秀英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學務主任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李玉祥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FD1253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楊啟裕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會</w:t>
            </w:r>
            <w:r w:rsidR="006B0B7E"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邱淑樺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監督設備之品質及提供相關維修經費事宜。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周秀英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監督設備之品質及提供相關維修經費事宜。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C3061E">
        <w:trPr>
          <w:trHeight w:val="1265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工友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C3061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詹義明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負責檢查、維修及其他相關事宜。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015BFF" w:rsidRDefault="006B0B7E">
      <w:r w:rsidRPr="0081794A">
        <w:rPr>
          <w:rFonts w:ascii="新細明體" w:hAnsi="新細明體" w:cs="新細明體"/>
          <w:kern w:val="0"/>
        </w:rPr>
        <w:t> </w:t>
      </w:r>
    </w:p>
    <w:sectPr w:rsidR="00015BFF" w:rsidSect="008F3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31" w:rsidRDefault="00E53A31" w:rsidP="00C3061E">
      <w:r>
        <w:separator/>
      </w:r>
    </w:p>
  </w:endnote>
  <w:endnote w:type="continuationSeparator" w:id="1">
    <w:p w:rsidR="00E53A31" w:rsidRDefault="00E53A31" w:rsidP="00C3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31" w:rsidRDefault="00E53A31" w:rsidP="00C3061E">
      <w:r>
        <w:separator/>
      </w:r>
    </w:p>
  </w:footnote>
  <w:footnote w:type="continuationSeparator" w:id="1">
    <w:p w:rsidR="00E53A31" w:rsidRDefault="00E53A31" w:rsidP="00C30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B7E"/>
    <w:rsid w:val="00002D78"/>
    <w:rsid w:val="00085B56"/>
    <w:rsid w:val="000E5F8D"/>
    <w:rsid w:val="00125C04"/>
    <w:rsid w:val="002227F8"/>
    <w:rsid w:val="00290852"/>
    <w:rsid w:val="00290BF0"/>
    <w:rsid w:val="006B0B7E"/>
    <w:rsid w:val="00767426"/>
    <w:rsid w:val="00810EDB"/>
    <w:rsid w:val="008A247E"/>
    <w:rsid w:val="008F3385"/>
    <w:rsid w:val="0094096A"/>
    <w:rsid w:val="00B217E8"/>
    <w:rsid w:val="00B37F24"/>
    <w:rsid w:val="00C3061E"/>
    <w:rsid w:val="00C702D4"/>
    <w:rsid w:val="00E53A31"/>
    <w:rsid w:val="00F006EB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06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0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06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2018-04-02T08:23:00Z</dcterms:created>
  <dcterms:modified xsi:type="dcterms:W3CDTF">2018-04-02T08:39:00Z</dcterms:modified>
</cp:coreProperties>
</file>